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2F8A02" w14:textId="77777777" w:rsidR="00972A2E" w:rsidRDefault="00972A2E"/>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425"/>
        <w:gridCol w:w="689"/>
        <w:gridCol w:w="1700"/>
        <w:gridCol w:w="1546"/>
        <w:gridCol w:w="3268"/>
      </w:tblGrid>
      <w:tr w:rsidR="0092017A" w14:paraId="500FA3D6" w14:textId="77777777" w:rsidTr="00F407AC">
        <w:trPr>
          <w:trHeight w:val="421"/>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1EDE4527" w14:textId="7FE75B04" w:rsidR="0092017A" w:rsidRDefault="0092017A" w:rsidP="00F407AC">
            <w:pPr>
              <w:rPr>
                <w:b/>
                <w:bCs/>
                <w:color w:val="000000"/>
                <w:lang w:val="ru-RU" w:eastAsia="sr-Latn-CS"/>
              </w:rPr>
            </w:pPr>
            <w:r>
              <w:rPr>
                <w:bCs/>
                <w:color w:val="000000"/>
                <w:lang w:val="ru-RU" w:eastAsia="sr-Latn-CS"/>
              </w:rPr>
              <w:t>ПРЕДМЕТ</w:t>
            </w:r>
            <w:r>
              <w:rPr>
                <w:bCs/>
                <w:color w:val="000000"/>
                <w:lang w:val="sr-Cyrl-CS" w:eastAsia="sr-Latn-CS"/>
              </w:rPr>
              <w:t>:</w:t>
            </w:r>
            <w:r>
              <w:rPr>
                <w:b/>
                <w:bCs/>
                <w:color w:val="000000"/>
                <w:lang w:val="sr-Cyrl-CS" w:eastAsia="sr-Latn-CS"/>
              </w:rPr>
              <w:t xml:space="preserve"> Француски језик за </w:t>
            </w:r>
            <w:r w:rsidR="006441BB">
              <w:rPr>
                <w:b/>
                <w:bCs/>
                <w:color w:val="000000"/>
                <w:lang w:val="sr-Cyrl-CS" w:eastAsia="sr-Latn-CS"/>
              </w:rPr>
              <w:t>7</w:t>
            </w:r>
            <w:r>
              <w:rPr>
                <w:b/>
                <w:bCs/>
                <w:color w:val="000000"/>
                <w:lang w:val="sr-Cyrl-CS" w:eastAsia="sr-Latn-CS"/>
              </w:rPr>
              <w:t>.</w:t>
            </w:r>
            <w:r>
              <w:rPr>
                <w:b/>
                <w:bCs/>
                <w:color w:val="000000"/>
                <w:lang w:val="ru-RU" w:eastAsia="sr-Latn-CS"/>
              </w:rPr>
              <w:t xml:space="preserve"> </w:t>
            </w:r>
            <w:r>
              <w:rPr>
                <w:b/>
                <w:bCs/>
                <w:color w:val="000000"/>
                <w:lang w:val="sr-Cyrl-CS" w:eastAsia="sr-Latn-CS"/>
              </w:rPr>
              <w:t>разред основне школе</w:t>
            </w:r>
          </w:p>
        </w:tc>
      </w:tr>
      <w:tr w:rsidR="0092017A" w14:paraId="2D79464B" w14:textId="77777777" w:rsidTr="00F407AC">
        <w:trPr>
          <w:trHeight w:val="413"/>
          <w:jc w:val="center"/>
        </w:trPr>
        <w:tc>
          <w:tcPr>
            <w:tcW w:w="4814" w:type="dxa"/>
            <w:gridSpan w:val="3"/>
            <w:tcBorders>
              <w:top w:val="single" w:sz="4" w:space="0" w:color="auto"/>
              <w:left w:val="single" w:sz="4" w:space="0" w:color="auto"/>
              <w:bottom w:val="single" w:sz="4" w:space="0" w:color="auto"/>
              <w:right w:val="single" w:sz="4" w:space="0" w:color="auto"/>
            </w:tcBorders>
            <w:shd w:val="clear" w:color="auto" w:fill="F2F2F2"/>
            <w:vAlign w:val="center"/>
          </w:tcPr>
          <w:p w14:paraId="030D2B34" w14:textId="0624D091" w:rsidR="0092017A" w:rsidRPr="0092017A" w:rsidRDefault="0092017A" w:rsidP="00F407AC">
            <w:pPr>
              <w:rPr>
                <w:b/>
                <w:bCs/>
                <w:color w:val="000000"/>
                <w:lang w:val="sr-Cyrl-RS" w:eastAsia="sr-Latn-CS"/>
              </w:rPr>
            </w:pPr>
            <w:r>
              <w:rPr>
                <w:bCs/>
                <w:color w:val="000000"/>
                <w:lang w:eastAsia="sr-Latn-CS"/>
              </w:rPr>
              <w:t>УЏБЕНИК:</w:t>
            </w:r>
            <w:r>
              <w:rPr>
                <w:b/>
                <w:bCs/>
                <w:color w:val="000000"/>
                <w:lang w:eastAsia="sr-Latn-CS"/>
              </w:rPr>
              <w:t xml:space="preserve"> Merci </w:t>
            </w:r>
            <w:r>
              <w:rPr>
                <w:b/>
                <w:bCs/>
                <w:color w:val="000000"/>
                <w:lang w:val="sr-Cyrl-RS" w:eastAsia="sr-Latn-CS"/>
              </w:rPr>
              <w:t>3</w:t>
            </w:r>
          </w:p>
        </w:tc>
        <w:tc>
          <w:tcPr>
            <w:tcW w:w="481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2B3F10EE" w14:textId="77777777" w:rsidR="0092017A" w:rsidRDefault="0092017A" w:rsidP="00F407AC">
            <w:pPr>
              <w:rPr>
                <w:b/>
                <w:bCs/>
                <w:color w:val="000000"/>
                <w:lang w:eastAsia="sr-Latn-CS"/>
              </w:rPr>
            </w:pPr>
            <w:r>
              <w:rPr>
                <w:bCs/>
                <w:color w:val="000000"/>
                <w:lang w:eastAsia="sr-Latn-CS"/>
              </w:rPr>
              <w:t xml:space="preserve">ИЗДАВАЧ: </w:t>
            </w:r>
            <w:r>
              <w:rPr>
                <w:b/>
                <w:bCs/>
                <w:color w:val="000000"/>
                <w:lang w:eastAsia="sr-Latn-CS"/>
              </w:rPr>
              <w:t>Дата Статус</w:t>
            </w:r>
          </w:p>
        </w:tc>
      </w:tr>
      <w:tr w:rsidR="0092017A" w14:paraId="79CAB512" w14:textId="77777777" w:rsidTr="00F407AC">
        <w:trPr>
          <w:trHeight w:val="419"/>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208A6ED5" w14:textId="77777777" w:rsidR="0092017A" w:rsidRDefault="0092017A" w:rsidP="00F407AC">
            <w:pPr>
              <w:rPr>
                <w:bCs/>
                <w:color w:val="000000"/>
                <w:lang w:eastAsia="sr-Latn-CS"/>
              </w:rPr>
            </w:pPr>
            <w:r>
              <w:rPr>
                <w:bCs/>
                <w:color w:val="000000"/>
                <w:lang w:eastAsia="sr-Latn-CS"/>
              </w:rPr>
              <w:t>НАСТАВНИК</w:t>
            </w:r>
            <w:r>
              <w:rPr>
                <w:b/>
                <w:bCs/>
                <w:color w:val="000000"/>
                <w:lang w:eastAsia="sr-Latn-CS"/>
              </w:rPr>
              <w:t xml:space="preserve">: </w:t>
            </w:r>
          </w:p>
        </w:tc>
      </w:tr>
      <w:tr w:rsidR="0092017A" w14:paraId="43A89308" w14:textId="77777777" w:rsidTr="00F407AC">
        <w:trPr>
          <w:trHeight w:val="411"/>
          <w:jc w:val="center"/>
        </w:trPr>
        <w:tc>
          <w:tcPr>
            <w:tcW w:w="3114" w:type="dxa"/>
            <w:gridSpan w:val="2"/>
            <w:tcBorders>
              <w:top w:val="single" w:sz="4" w:space="0" w:color="auto"/>
              <w:left w:val="single" w:sz="4" w:space="0" w:color="auto"/>
              <w:bottom w:val="single" w:sz="4" w:space="0" w:color="auto"/>
              <w:right w:val="nil"/>
            </w:tcBorders>
            <w:shd w:val="clear" w:color="auto" w:fill="F2F2F2"/>
            <w:vAlign w:val="center"/>
          </w:tcPr>
          <w:p w14:paraId="70916F9E" w14:textId="699B9CE4" w:rsidR="0092017A" w:rsidRDefault="0092017A" w:rsidP="00F407AC">
            <w:pPr>
              <w:rPr>
                <w:b/>
                <w:bCs/>
                <w:color w:val="000000"/>
                <w:lang w:eastAsia="sr-Latn-CS"/>
              </w:rPr>
            </w:pPr>
            <w:r>
              <w:rPr>
                <w:bCs/>
                <w:color w:val="000000"/>
                <w:lang w:eastAsia="sr-Latn-CS"/>
              </w:rPr>
              <w:t>ЧАС БРОЈ</w:t>
            </w:r>
            <w:r>
              <w:rPr>
                <w:b/>
                <w:bCs/>
                <w:color w:val="000000"/>
                <w:lang w:eastAsia="sr-Latn-CS"/>
              </w:rPr>
              <w:t>: 3</w:t>
            </w:r>
          </w:p>
        </w:tc>
        <w:tc>
          <w:tcPr>
            <w:tcW w:w="3246" w:type="dxa"/>
            <w:gridSpan w:val="2"/>
            <w:tcBorders>
              <w:top w:val="single" w:sz="4" w:space="0" w:color="auto"/>
              <w:left w:val="nil"/>
              <w:bottom w:val="single" w:sz="4" w:space="0" w:color="auto"/>
              <w:right w:val="nil"/>
            </w:tcBorders>
            <w:shd w:val="clear" w:color="auto" w:fill="F2F2F2"/>
            <w:vAlign w:val="center"/>
          </w:tcPr>
          <w:p w14:paraId="1673F8D0" w14:textId="77777777" w:rsidR="0092017A" w:rsidRDefault="0092017A" w:rsidP="00F407AC">
            <w:pPr>
              <w:rPr>
                <w:bCs/>
                <w:color w:val="000000"/>
                <w:lang w:eastAsia="sr-Latn-CS"/>
              </w:rPr>
            </w:pPr>
            <w:r>
              <w:rPr>
                <w:bCs/>
                <w:color w:val="000000"/>
                <w:lang w:eastAsia="sr-Latn-CS"/>
              </w:rPr>
              <w:t>ОДЕЉЕЊЕ</w:t>
            </w:r>
            <w:r>
              <w:rPr>
                <w:b/>
                <w:bCs/>
                <w:color w:val="000000"/>
                <w:lang w:eastAsia="sr-Latn-CS"/>
              </w:rPr>
              <w:t>:</w:t>
            </w:r>
            <w:r>
              <w:rPr>
                <w:b/>
                <w:bCs/>
                <w:color w:val="000000"/>
                <w:lang w:val="sr-Cyrl-RS" w:eastAsia="sr-Latn-CS"/>
              </w:rPr>
              <w:t xml:space="preserve"> </w:t>
            </w:r>
          </w:p>
        </w:tc>
        <w:tc>
          <w:tcPr>
            <w:tcW w:w="3268" w:type="dxa"/>
            <w:tcBorders>
              <w:top w:val="single" w:sz="4" w:space="0" w:color="auto"/>
              <w:left w:val="nil"/>
              <w:bottom w:val="single" w:sz="4" w:space="0" w:color="auto"/>
              <w:right w:val="single" w:sz="4" w:space="0" w:color="auto"/>
            </w:tcBorders>
            <w:shd w:val="clear" w:color="auto" w:fill="F2F2F2"/>
            <w:vAlign w:val="center"/>
          </w:tcPr>
          <w:p w14:paraId="7A1CF324" w14:textId="77777777" w:rsidR="0092017A" w:rsidRDefault="0092017A" w:rsidP="00F407AC">
            <w:pPr>
              <w:rPr>
                <w:bCs/>
                <w:color w:val="000000"/>
                <w:lang w:eastAsia="sr-Latn-CS"/>
              </w:rPr>
            </w:pPr>
            <w:r>
              <w:rPr>
                <w:bCs/>
                <w:color w:val="000000"/>
                <w:lang w:eastAsia="sr-Latn-CS"/>
              </w:rPr>
              <w:t>ДАТУМ</w:t>
            </w:r>
            <w:r>
              <w:rPr>
                <w:b/>
                <w:bCs/>
                <w:color w:val="000000"/>
                <w:lang w:eastAsia="sr-Latn-CS"/>
              </w:rPr>
              <w:t xml:space="preserve">:  </w:t>
            </w:r>
          </w:p>
        </w:tc>
      </w:tr>
      <w:tr w:rsidR="0092017A" w14:paraId="53801874" w14:textId="77777777" w:rsidTr="00991884">
        <w:trPr>
          <w:trHeight w:val="345"/>
          <w:jc w:val="center"/>
        </w:trPr>
        <w:tc>
          <w:tcPr>
            <w:tcW w:w="2425" w:type="dxa"/>
            <w:tcBorders>
              <w:top w:val="single" w:sz="4" w:space="0" w:color="auto"/>
              <w:left w:val="single" w:sz="4" w:space="0" w:color="auto"/>
              <w:bottom w:val="single" w:sz="4" w:space="0" w:color="auto"/>
              <w:right w:val="single" w:sz="4" w:space="0" w:color="auto"/>
            </w:tcBorders>
            <w:shd w:val="clear" w:color="auto" w:fill="F2F2F2"/>
          </w:tcPr>
          <w:p w14:paraId="351D6390" w14:textId="77777777" w:rsidR="0092017A" w:rsidRDefault="0092017A" w:rsidP="00F407AC">
            <w:pPr>
              <w:rPr>
                <w:bCs/>
                <w:color w:val="000000"/>
                <w:lang w:val="sr-Cyrl-CS" w:eastAsia="sr-Latn-CS"/>
              </w:rPr>
            </w:pPr>
            <w:r>
              <w:rPr>
                <w:bCs/>
                <w:color w:val="000000"/>
                <w:lang w:val="sr-Cyrl-CS" w:eastAsia="sr-Latn-CS"/>
              </w:rPr>
              <w:t>Наставна тема:</w:t>
            </w:r>
          </w:p>
        </w:tc>
        <w:tc>
          <w:tcPr>
            <w:tcW w:w="7203" w:type="dxa"/>
            <w:gridSpan w:val="4"/>
            <w:tcBorders>
              <w:top w:val="single" w:sz="4" w:space="0" w:color="auto"/>
              <w:left w:val="single" w:sz="4" w:space="0" w:color="auto"/>
              <w:bottom w:val="single" w:sz="4" w:space="0" w:color="auto"/>
              <w:right w:val="single" w:sz="4" w:space="0" w:color="auto"/>
            </w:tcBorders>
            <w:vAlign w:val="center"/>
          </w:tcPr>
          <w:p w14:paraId="438153FE" w14:textId="0375FE0A" w:rsidR="0092017A" w:rsidRPr="0092017A" w:rsidRDefault="0092017A" w:rsidP="0092017A">
            <w:pPr>
              <w:rPr>
                <w:b/>
                <w:bCs/>
              </w:rPr>
            </w:pPr>
            <w:r>
              <w:rPr>
                <w:b/>
                <w:bCs/>
              </w:rPr>
              <w:t>UNITÉ 0</w:t>
            </w:r>
            <w:r>
              <w:rPr>
                <w:b/>
                <w:bCs/>
                <w:lang w:val="sr-Cyrl-RS"/>
              </w:rPr>
              <w:t xml:space="preserve"> - </w:t>
            </w:r>
            <w:r>
              <w:rPr>
                <w:b/>
                <w:bCs/>
              </w:rPr>
              <w:t>UN NOUVEAU DÉPART</w:t>
            </w:r>
          </w:p>
        </w:tc>
      </w:tr>
      <w:tr w:rsidR="0092017A" w:rsidRPr="00991884" w14:paraId="3F29ED1D" w14:textId="77777777" w:rsidTr="00991884">
        <w:trPr>
          <w:trHeight w:val="273"/>
          <w:jc w:val="center"/>
        </w:trPr>
        <w:tc>
          <w:tcPr>
            <w:tcW w:w="2425" w:type="dxa"/>
            <w:tcBorders>
              <w:top w:val="single" w:sz="4" w:space="0" w:color="auto"/>
              <w:left w:val="single" w:sz="4" w:space="0" w:color="auto"/>
              <w:bottom w:val="single" w:sz="4" w:space="0" w:color="auto"/>
              <w:right w:val="single" w:sz="4" w:space="0" w:color="auto"/>
            </w:tcBorders>
            <w:shd w:val="clear" w:color="auto" w:fill="F2F2F2"/>
          </w:tcPr>
          <w:p w14:paraId="74370A88" w14:textId="77777777" w:rsidR="0092017A" w:rsidRDefault="0092017A" w:rsidP="00F407AC">
            <w:pPr>
              <w:rPr>
                <w:bCs/>
                <w:color w:val="000000"/>
                <w:lang w:eastAsia="sr-Latn-CS"/>
              </w:rPr>
            </w:pPr>
            <w:r>
              <w:rPr>
                <w:bCs/>
                <w:color w:val="000000"/>
                <w:lang w:val="sr-Cyrl-CS" w:eastAsia="sr-Latn-CS"/>
              </w:rPr>
              <w:t>Наставна јединица:</w:t>
            </w:r>
          </w:p>
        </w:tc>
        <w:tc>
          <w:tcPr>
            <w:tcW w:w="7203" w:type="dxa"/>
            <w:gridSpan w:val="4"/>
            <w:tcBorders>
              <w:top w:val="single" w:sz="4" w:space="0" w:color="auto"/>
              <w:left w:val="single" w:sz="4" w:space="0" w:color="auto"/>
              <w:bottom w:val="single" w:sz="4" w:space="0" w:color="auto"/>
              <w:right w:val="single" w:sz="4" w:space="0" w:color="auto"/>
            </w:tcBorders>
          </w:tcPr>
          <w:p w14:paraId="7E9BEEED" w14:textId="081346C5" w:rsidR="0092017A" w:rsidRDefault="0092017A" w:rsidP="00F407AC">
            <w:pPr>
              <w:rPr>
                <w:b/>
                <w:lang w:val="fr-FR" w:eastAsia="sr-Latn-CS"/>
              </w:rPr>
            </w:pPr>
            <w:r>
              <w:rPr>
                <w:lang w:val="sr-Latn-RS"/>
              </w:rPr>
              <w:t xml:space="preserve">Je vais faire de nouvelles activitées  </w:t>
            </w:r>
          </w:p>
        </w:tc>
      </w:tr>
      <w:tr w:rsidR="0092017A" w:rsidRPr="0094645B" w14:paraId="70D18D4E" w14:textId="77777777" w:rsidTr="00991884">
        <w:trPr>
          <w:trHeight w:val="327"/>
          <w:jc w:val="center"/>
        </w:trPr>
        <w:tc>
          <w:tcPr>
            <w:tcW w:w="2425" w:type="dxa"/>
            <w:tcBorders>
              <w:top w:val="single" w:sz="4" w:space="0" w:color="auto"/>
              <w:left w:val="single" w:sz="4" w:space="0" w:color="auto"/>
              <w:bottom w:val="single" w:sz="4" w:space="0" w:color="auto"/>
              <w:right w:val="single" w:sz="4" w:space="0" w:color="auto"/>
            </w:tcBorders>
            <w:shd w:val="clear" w:color="auto" w:fill="F2F2F2"/>
          </w:tcPr>
          <w:p w14:paraId="467A447B" w14:textId="77777777" w:rsidR="0092017A" w:rsidRDefault="0092017A" w:rsidP="00F407AC">
            <w:pPr>
              <w:rPr>
                <w:bCs/>
                <w:color w:val="000000"/>
                <w:lang w:val="sr-Cyrl-CS" w:eastAsia="sr-Latn-CS"/>
              </w:rPr>
            </w:pPr>
            <w:r>
              <w:rPr>
                <w:bCs/>
                <w:color w:val="000000"/>
                <w:lang w:val="sr-Cyrl-CS" w:eastAsia="sr-Latn-CS"/>
              </w:rPr>
              <w:t>Тип часа:</w:t>
            </w:r>
          </w:p>
        </w:tc>
        <w:tc>
          <w:tcPr>
            <w:tcW w:w="7203" w:type="dxa"/>
            <w:gridSpan w:val="4"/>
            <w:tcBorders>
              <w:top w:val="single" w:sz="4" w:space="0" w:color="auto"/>
              <w:left w:val="single" w:sz="4" w:space="0" w:color="auto"/>
              <w:bottom w:val="single" w:sz="4" w:space="0" w:color="auto"/>
              <w:right w:val="single" w:sz="4" w:space="0" w:color="auto"/>
            </w:tcBorders>
          </w:tcPr>
          <w:p w14:paraId="5BA1FF72" w14:textId="77777777" w:rsidR="0092017A" w:rsidRPr="0094645B" w:rsidRDefault="0092017A" w:rsidP="00F407AC">
            <w:pPr>
              <w:rPr>
                <w:lang w:eastAsia="sr-Latn-CS"/>
              </w:rPr>
            </w:pPr>
            <w:r w:rsidRPr="00B3441B">
              <w:rPr>
                <w:lang w:val="sr-Cyrl-CS"/>
              </w:rPr>
              <w:t>Утврђивање</w:t>
            </w:r>
          </w:p>
        </w:tc>
      </w:tr>
      <w:tr w:rsidR="0092017A" w:rsidRPr="00991884" w14:paraId="038AAD68" w14:textId="77777777" w:rsidTr="00991884">
        <w:trPr>
          <w:trHeight w:val="903"/>
          <w:jc w:val="center"/>
        </w:trPr>
        <w:tc>
          <w:tcPr>
            <w:tcW w:w="2425" w:type="dxa"/>
            <w:tcBorders>
              <w:top w:val="single" w:sz="4" w:space="0" w:color="auto"/>
              <w:left w:val="single" w:sz="4" w:space="0" w:color="auto"/>
              <w:bottom w:val="single" w:sz="4" w:space="0" w:color="auto"/>
              <w:right w:val="single" w:sz="4" w:space="0" w:color="auto"/>
            </w:tcBorders>
            <w:shd w:val="clear" w:color="auto" w:fill="F2F2F2"/>
          </w:tcPr>
          <w:p w14:paraId="3226E1D2" w14:textId="77777777" w:rsidR="0092017A" w:rsidRDefault="0092017A" w:rsidP="00F407AC">
            <w:pPr>
              <w:rPr>
                <w:bCs/>
                <w:color w:val="000000"/>
                <w:lang w:val="sr-Cyrl-CS" w:eastAsia="sr-Latn-CS"/>
              </w:rPr>
            </w:pPr>
          </w:p>
          <w:p w14:paraId="18B21221" w14:textId="77777777" w:rsidR="0092017A" w:rsidRDefault="0092017A" w:rsidP="00F407AC">
            <w:pPr>
              <w:rPr>
                <w:bCs/>
                <w:color w:val="000000"/>
                <w:lang w:val="sr-Cyrl-CS" w:eastAsia="sr-Latn-CS"/>
              </w:rPr>
            </w:pPr>
            <w:r>
              <w:rPr>
                <w:bCs/>
                <w:color w:val="000000"/>
                <w:lang w:val="sr-Cyrl-CS" w:eastAsia="sr-Latn-CS"/>
              </w:rPr>
              <w:t>Циљ часа:</w:t>
            </w:r>
          </w:p>
        </w:tc>
        <w:tc>
          <w:tcPr>
            <w:tcW w:w="7203" w:type="dxa"/>
            <w:gridSpan w:val="4"/>
            <w:tcBorders>
              <w:top w:val="single" w:sz="4" w:space="0" w:color="auto"/>
              <w:left w:val="single" w:sz="4" w:space="0" w:color="auto"/>
              <w:bottom w:val="single" w:sz="4" w:space="0" w:color="auto"/>
              <w:right w:val="single" w:sz="4" w:space="0" w:color="auto"/>
            </w:tcBorders>
          </w:tcPr>
          <w:p w14:paraId="026E317E" w14:textId="77777777" w:rsidR="0092017A" w:rsidRPr="007115C5" w:rsidRDefault="0092017A" w:rsidP="00F407AC">
            <w:pPr>
              <w:rPr>
                <w:lang w:val="sr-Latn-CS"/>
              </w:rPr>
            </w:pPr>
            <w:r w:rsidRPr="007115C5">
              <w:rPr>
                <w:lang w:val="ru-RU"/>
              </w:rPr>
              <w:t>Оспособљавање ученика да могу практично да примене оно што су научили</w:t>
            </w:r>
          </w:p>
          <w:p w14:paraId="7598D75B" w14:textId="609F707D" w:rsidR="0092017A" w:rsidRPr="0092017A" w:rsidRDefault="0092017A" w:rsidP="0092017A">
            <w:pPr>
              <w:pStyle w:val="Normal2"/>
              <w:widowControl/>
              <w:spacing w:after="64" w:line="240" w:lineRule="auto"/>
              <w:jc w:val="left"/>
              <w:rPr>
                <w:rFonts w:cs="Times New Roman"/>
                <w:color w:val="FF0000"/>
                <w:sz w:val="24"/>
                <w:szCs w:val="24"/>
              </w:rPr>
            </w:pPr>
            <w:r w:rsidRPr="007115C5">
              <w:rPr>
                <w:rFonts w:cs="Times New Roman"/>
                <w:sz w:val="24"/>
                <w:szCs w:val="24"/>
                <w:lang w:val="ru-RU" w:eastAsia="sr-Latn-CS"/>
              </w:rPr>
              <w:t>Утврђивање нивоа усвојености градива из претходног разреда</w:t>
            </w:r>
          </w:p>
        </w:tc>
      </w:tr>
      <w:tr w:rsidR="0092017A" w:rsidRPr="00991884" w14:paraId="72949F72" w14:textId="77777777" w:rsidTr="00991884">
        <w:trPr>
          <w:trHeight w:val="1965"/>
          <w:jc w:val="center"/>
        </w:trPr>
        <w:tc>
          <w:tcPr>
            <w:tcW w:w="2425" w:type="dxa"/>
            <w:tcBorders>
              <w:top w:val="single" w:sz="4" w:space="0" w:color="auto"/>
              <w:left w:val="single" w:sz="4" w:space="0" w:color="auto"/>
              <w:bottom w:val="single" w:sz="4" w:space="0" w:color="auto"/>
              <w:right w:val="single" w:sz="4" w:space="0" w:color="auto"/>
            </w:tcBorders>
            <w:shd w:val="clear" w:color="auto" w:fill="F2F2F2"/>
          </w:tcPr>
          <w:p w14:paraId="7A2B1F42" w14:textId="77777777" w:rsidR="0092017A" w:rsidRDefault="0092017A" w:rsidP="00F407AC">
            <w:pPr>
              <w:rPr>
                <w:bCs/>
                <w:color w:val="000000"/>
                <w:lang w:val="sr-Cyrl-RS" w:eastAsia="sr-Latn-CS"/>
              </w:rPr>
            </w:pPr>
          </w:p>
          <w:p w14:paraId="635B14D2" w14:textId="77777777" w:rsidR="0092017A" w:rsidRDefault="0092017A" w:rsidP="00F407AC">
            <w:pPr>
              <w:rPr>
                <w:bCs/>
                <w:color w:val="000000"/>
                <w:lang w:val="sr-Cyrl-RS" w:eastAsia="sr-Latn-CS"/>
              </w:rPr>
            </w:pPr>
          </w:p>
          <w:p w14:paraId="383AA138" w14:textId="77777777" w:rsidR="0092017A" w:rsidRDefault="0092017A" w:rsidP="00F407AC">
            <w:pPr>
              <w:rPr>
                <w:bCs/>
                <w:color w:val="000000"/>
                <w:lang w:val="sr-Cyrl-RS" w:eastAsia="sr-Latn-CS"/>
              </w:rPr>
            </w:pPr>
          </w:p>
          <w:p w14:paraId="3C47AE85" w14:textId="062A18FC" w:rsidR="0092017A" w:rsidRDefault="0092017A" w:rsidP="00F407AC">
            <w:pPr>
              <w:rPr>
                <w:bCs/>
                <w:color w:val="000000"/>
                <w:lang w:val="sr-Cyrl-RS" w:eastAsia="sr-Latn-CS"/>
              </w:rPr>
            </w:pPr>
          </w:p>
          <w:p w14:paraId="180D1E64" w14:textId="4A53A790" w:rsidR="00991884" w:rsidRDefault="00991884" w:rsidP="00F407AC">
            <w:pPr>
              <w:rPr>
                <w:bCs/>
                <w:color w:val="000000"/>
                <w:lang w:val="sr-Cyrl-RS" w:eastAsia="sr-Latn-CS"/>
              </w:rPr>
            </w:pPr>
          </w:p>
          <w:p w14:paraId="065012DD" w14:textId="77777777" w:rsidR="00991884" w:rsidRDefault="00991884" w:rsidP="00F407AC">
            <w:pPr>
              <w:rPr>
                <w:bCs/>
                <w:color w:val="000000"/>
                <w:lang w:val="sr-Cyrl-RS" w:eastAsia="sr-Latn-CS"/>
              </w:rPr>
            </w:pPr>
          </w:p>
          <w:p w14:paraId="24FF019B" w14:textId="77777777" w:rsidR="0092017A" w:rsidRDefault="0092017A" w:rsidP="00F407AC">
            <w:pPr>
              <w:rPr>
                <w:bCs/>
                <w:color w:val="000000"/>
                <w:lang w:val="sr-Cyrl-RS" w:eastAsia="sr-Latn-CS"/>
              </w:rPr>
            </w:pPr>
          </w:p>
          <w:p w14:paraId="65ED5041" w14:textId="77777777" w:rsidR="0092017A" w:rsidRPr="001C77FE" w:rsidRDefault="0092017A" w:rsidP="00F407AC">
            <w:pPr>
              <w:rPr>
                <w:bCs/>
                <w:color w:val="000000"/>
                <w:lang w:val="sr-Latn-RS" w:eastAsia="sr-Latn-CS"/>
              </w:rPr>
            </w:pPr>
            <w:r>
              <w:rPr>
                <w:bCs/>
                <w:color w:val="000000"/>
                <w:lang w:val="sr-Cyrl-RS" w:eastAsia="sr-Latn-CS"/>
              </w:rPr>
              <w:t>Очекивани исходи</w:t>
            </w:r>
            <w:r>
              <w:rPr>
                <w:bCs/>
                <w:color w:val="000000"/>
                <w:lang w:eastAsia="sr-Latn-CS"/>
              </w:rPr>
              <w:t>:</w:t>
            </w:r>
          </w:p>
          <w:p w14:paraId="5C2CA940" w14:textId="77777777" w:rsidR="0092017A" w:rsidRDefault="0092017A" w:rsidP="00F407AC">
            <w:pPr>
              <w:rPr>
                <w:bCs/>
                <w:color w:val="000000"/>
                <w:lang w:eastAsia="sr-Latn-CS"/>
              </w:rPr>
            </w:pPr>
          </w:p>
          <w:p w14:paraId="3865DBB6" w14:textId="77777777" w:rsidR="0092017A" w:rsidRDefault="0092017A" w:rsidP="00F407AC">
            <w:pPr>
              <w:rPr>
                <w:bCs/>
                <w:color w:val="000000"/>
                <w:lang w:val="sr-Cyrl-CS" w:eastAsia="sr-Latn-CS"/>
              </w:rPr>
            </w:pPr>
          </w:p>
        </w:tc>
        <w:tc>
          <w:tcPr>
            <w:tcW w:w="7203" w:type="dxa"/>
            <w:gridSpan w:val="4"/>
            <w:tcBorders>
              <w:top w:val="single" w:sz="4" w:space="0" w:color="auto"/>
              <w:left w:val="single" w:sz="4" w:space="0" w:color="auto"/>
              <w:bottom w:val="single" w:sz="4" w:space="0" w:color="auto"/>
              <w:right w:val="single" w:sz="4" w:space="0" w:color="auto"/>
            </w:tcBorders>
          </w:tcPr>
          <w:p w14:paraId="36AA9854" w14:textId="77777777" w:rsidR="0092017A" w:rsidRPr="00C60E14" w:rsidRDefault="0092017A" w:rsidP="00F407AC">
            <w:pPr>
              <w:rPr>
                <w:lang w:val="sr-Cyrl-CS"/>
              </w:rPr>
            </w:pPr>
          </w:p>
          <w:p w14:paraId="49A2A5BB" w14:textId="23E5B838" w:rsidR="0092017A" w:rsidRDefault="0092017A" w:rsidP="00F407AC">
            <w:pPr>
              <w:rPr>
                <w:lang w:val="sr-Cyrl-CS"/>
              </w:rPr>
            </w:pPr>
            <w:r w:rsidRPr="00C60E14">
              <w:rPr>
                <w:lang w:val="sr-Cyrl-CS"/>
              </w:rPr>
              <w:t>По завршетку часа ученици ће</w:t>
            </w:r>
            <w:r>
              <w:rPr>
                <w:lang w:val="sr-Latn-RS"/>
              </w:rPr>
              <w:t>,</w:t>
            </w:r>
            <w:r w:rsidRPr="00C60E14">
              <w:rPr>
                <w:lang w:val="sr-Cyrl-CS"/>
              </w:rPr>
              <w:t xml:space="preserve"> у усменој и писменој комуникацији</w:t>
            </w:r>
            <w:r>
              <w:rPr>
                <w:lang w:val="sr-Latn-RS"/>
              </w:rPr>
              <w:t xml:space="preserve">, </w:t>
            </w:r>
            <w:r>
              <w:rPr>
                <w:lang w:val="sr-Cyrl-RS"/>
              </w:rPr>
              <w:t>бити способни</w:t>
            </w:r>
            <w:r w:rsidRPr="00C60E14">
              <w:rPr>
                <w:lang w:val="sr-Cyrl-CS"/>
              </w:rPr>
              <w:t>:</w:t>
            </w:r>
          </w:p>
          <w:p w14:paraId="150CB1A4" w14:textId="77777777" w:rsidR="0092017A" w:rsidRDefault="0092017A" w:rsidP="0092017A">
            <w:pPr>
              <w:pStyle w:val="ListParagraph"/>
              <w:numPr>
                <w:ilvl w:val="0"/>
                <w:numId w:val="2"/>
              </w:numPr>
              <w:rPr>
                <w:rFonts w:eastAsia="Calibri"/>
                <w:lang w:val="ru-RU"/>
              </w:rPr>
            </w:pPr>
            <w:r w:rsidRPr="0092017A">
              <w:rPr>
                <w:rFonts w:eastAsia="Calibri"/>
                <w:lang w:val="ru-RU"/>
              </w:rPr>
              <w:t>препознају и именују основне појмове који се односе на тему</w:t>
            </w:r>
          </w:p>
          <w:p w14:paraId="6813C44C" w14:textId="77777777" w:rsidR="0092017A" w:rsidRDefault="0092017A" w:rsidP="0092017A">
            <w:pPr>
              <w:pStyle w:val="ListParagraph"/>
              <w:numPr>
                <w:ilvl w:val="0"/>
                <w:numId w:val="2"/>
              </w:numPr>
              <w:rPr>
                <w:rFonts w:eastAsia="Calibri"/>
                <w:lang w:val="ru-RU"/>
              </w:rPr>
            </w:pPr>
            <w:r w:rsidRPr="0092017A">
              <w:rPr>
                <w:rFonts w:eastAsia="Calibri"/>
                <w:lang w:val="ru-RU"/>
              </w:rPr>
              <w:t>разуме</w:t>
            </w:r>
            <w:r w:rsidRPr="0092017A">
              <w:rPr>
                <w:rFonts w:eastAsia="Calibri"/>
                <w:lang w:val="sr-Cyrl-RS"/>
              </w:rPr>
              <w:t>ју</w:t>
            </w:r>
            <w:r w:rsidRPr="0092017A">
              <w:rPr>
                <w:rFonts w:eastAsia="Calibri"/>
                <w:lang w:val="ru-RU"/>
              </w:rPr>
              <w:t xml:space="preserve"> једноставније текстове који се односе на тражење/давање информација </w:t>
            </w:r>
            <w:r w:rsidRPr="0092017A">
              <w:rPr>
                <w:rFonts w:eastAsia="Calibri"/>
                <w:lang w:val="sr-Cyrl-RS"/>
              </w:rPr>
              <w:t>које се односе на школу, кућу, ли</w:t>
            </w:r>
            <w:r>
              <w:rPr>
                <w:rFonts w:eastAsia="Calibri"/>
                <w:lang w:val="sr-Cyrl-RS"/>
              </w:rPr>
              <w:t>ч</w:t>
            </w:r>
            <w:r w:rsidRPr="0092017A">
              <w:rPr>
                <w:rFonts w:eastAsia="Calibri"/>
                <w:lang w:val="sr-Cyrl-RS"/>
              </w:rPr>
              <w:t>не активности</w:t>
            </w:r>
            <w:r w:rsidRPr="0092017A">
              <w:rPr>
                <w:rFonts w:eastAsia="Calibri"/>
                <w:lang w:val="ru-RU"/>
              </w:rPr>
              <w:t>;</w:t>
            </w:r>
          </w:p>
          <w:p w14:paraId="5565AE9E" w14:textId="77777777" w:rsidR="0092017A" w:rsidRDefault="0092017A" w:rsidP="0092017A">
            <w:pPr>
              <w:pStyle w:val="ListParagraph"/>
              <w:numPr>
                <w:ilvl w:val="0"/>
                <w:numId w:val="2"/>
              </w:numPr>
              <w:rPr>
                <w:rFonts w:eastAsia="Calibri"/>
                <w:lang w:val="ru-RU"/>
              </w:rPr>
            </w:pPr>
            <w:r w:rsidRPr="0092017A">
              <w:rPr>
                <w:rFonts w:eastAsia="Calibri"/>
                <w:lang w:val="sr-Cyrl-RS"/>
              </w:rPr>
              <w:t>причају о променама</w:t>
            </w:r>
            <w:r w:rsidRPr="0092017A">
              <w:rPr>
                <w:rFonts w:eastAsia="Calibri"/>
                <w:lang w:val="ru-RU"/>
              </w:rPr>
              <w:t xml:space="preserve"> користећи једноставнија језичка средства;</w:t>
            </w:r>
          </w:p>
          <w:p w14:paraId="290ECCF2" w14:textId="77777777" w:rsidR="0092017A" w:rsidRDefault="0092017A" w:rsidP="0092017A">
            <w:pPr>
              <w:pStyle w:val="ListParagraph"/>
              <w:numPr>
                <w:ilvl w:val="0"/>
                <w:numId w:val="2"/>
              </w:numPr>
              <w:rPr>
                <w:rFonts w:eastAsia="Calibri"/>
                <w:lang w:val="ru-RU"/>
              </w:rPr>
            </w:pPr>
            <w:r w:rsidRPr="0092017A">
              <w:rPr>
                <w:rFonts w:eastAsia="Calibri"/>
                <w:lang w:val="ru-RU"/>
              </w:rPr>
              <w:t xml:space="preserve">размене једноставније информације </w:t>
            </w:r>
            <w:r w:rsidRPr="0092017A">
              <w:rPr>
                <w:rFonts w:eastAsia="Calibri"/>
                <w:lang w:val="sr-Cyrl-RS"/>
              </w:rPr>
              <w:t>које се тичу теме одакле је неко дошао и где иду</w:t>
            </w:r>
            <w:r w:rsidRPr="0092017A">
              <w:rPr>
                <w:rFonts w:eastAsia="Calibri"/>
                <w:lang w:val="ru-RU"/>
              </w:rPr>
              <w:t>;</w:t>
            </w:r>
          </w:p>
          <w:p w14:paraId="7C005374" w14:textId="0F68D784" w:rsidR="0092017A" w:rsidRPr="0092017A" w:rsidRDefault="0092017A" w:rsidP="0092017A">
            <w:pPr>
              <w:pStyle w:val="ListParagraph"/>
              <w:numPr>
                <w:ilvl w:val="0"/>
                <w:numId w:val="2"/>
              </w:numPr>
              <w:rPr>
                <w:rFonts w:eastAsia="Calibri"/>
                <w:lang w:val="ru-RU"/>
              </w:rPr>
            </w:pPr>
            <w:r w:rsidRPr="0092017A">
              <w:rPr>
                <w:lang w:val="sr-Cyrl-CS"/>
              </w:rPr>
              <w:t xml:space="preserve">да науче правилно коришћење </w:t>
            </w:r>
            <w:r>
              <w:rPr>
                <w:lang w:val="sr-Cyrl-CS"/>
              </w:rPr>
              <w:t>блиско прошлог и блиско будућег времена</w:t>
            </w:r>
          </w:p>
          <w:p w14:paraId="4ABDE8B1" w14:textId="67A027F7" w:rsidR="0092017A" w:rsidRPr="00991884" w:rsidRDefault="0092017A" w:rsidP="00991884">
            <w:pPr>
              <w:numPr>
                <w:ilvl w:val="0"/>
                <w:numId w:val="1"/>
              </w:numPr>
              <w:rPr>
                <w:lang w:val="sr-Cyrl-CS"/>
              </w:rPr>
            </w:pPr>
            <w:r w:rsidRPr="00C60E14">
              <w:rPr>
                <w:lang w:val="sr-Cyrl-CS"/>
              </w:rPr>
              <w:t xml:space="preserve">да науче да одговарају на постављена питања </w:t>
            </w:r>
          </w:p>
        </w:tc>
      </w:tr>
      <w:tr w:rsidR="0092017A" w:rsidRPr="00991884" w14:paraId="7D8E0C85" w14:textId="77777777" w:rsidTr="00991884">
        <w:trPr>
          <w:trHeight w:val="890"/>
          <w:jc w:val="center"/>
        </w:trPr>
        <w:tc>
          <w:tcPr>
            <w:tcW w:w="2425" w:type="dxa"/>
            <w:tcBorders>
              <w:top w:val="single" w:sz="4" w:space="0" w:color="auto"/>
              <w:left w:val="single" w:sz="4" w:space="0" w:color="auto"/>
              <w:bottom w:val="single" w:sz="4" w:space="0" w:color="auto"/>
              <w:right w:val="single" w:sz="4" w:space="0" w:color="auto"/>
            </w:tcBorders>
            <w:shd w:val="clear" w:color="auto" w:fill="F2F2F2"/>
          </w:tcPr>
          <w:p w14:paraId="4AB5CDC0" w14:textId="77777777" w:rsidR="0092017A" w:rsidRDefault="0092017A" w:rsidP="00F407AC">
            <w:pPr>
              <w:rPr>
                <w:bCs/>
                <w:color w:val="000000"/>
                <w:lang w:val="sr-Cyrl-CS" w:eastAsia="sr-Latn-CS"/>
              </w:rPr>
            </w:pPr>
            <w:r>
              <w:rPr>
                <w:bCs/>
                <w:color w:val="000000"/>
                <w:lang w:val="sr-Cyrl-RS" w:eastAsia="sr-Latn-CS"/>
              </w:rPr>
              <w:t>Међупредметне компетенције</w:t>
            </w:r>
            <w:r>
              <w:rPr>
                <w:bCs/>
                <w:color w:val="000000"/>
                <w:lang w:eastAsia="sr-Latn-CS"/>
              </w:rPr>
              <w:t>:</w:t>
            </w:r>
          </w:p>
        </w:tc>
        <w:tc>
          <w:tcPr>
            <w:tcW w:w="7203" w:type="dxa"/>
            <w:gridSpan w:val="4"/>
            <w:tcBorders>
              <w:top w:val="single" w:sz="4" w:space="0" w:color="auto"/>
              <w:left w:val="single" w:sz="4" w:space="0" w:color="auto"/>
              <w:bottom w:val="single" w:sz="4" w:space="0" w:color="auto"/>
              <w:right w:val="single" w:sz="4" w:space="0" w:color="auto"/>
            </w:tcBorders>
          </w:tcPr>
          <w:p w14:paraId="3BA329F9" w14:textId="77777777" w:rsidR="0092017A" w:rsidRPr="00C60E14" w:rsidRDefault="0092017A" w:rsidP="00F407AC">
            <w:pPr>
              <w:jc w:val="both"/>
              <w:rPr>
                <w:b/>
                <w:lang w:val="sr-Latn-RS" w:eastAsia="sr-Latn-CS"/>
              </w:rPr>
            </w:pPr>
            <w:r w:rsidRPr="00C60E14">
              <w:rPr>
                <w:lang w:val="sr-Cyrl-CS" w:eastAsia="sr-Latn-CS"/>
              </w:rPr>
              <w:t>Компетенција за учење, рад са подацима и информацијама, сарадња, комуникација</w:t>
            </w:r>
          </w:p>
        </w:tc>
      </w:tr>
      <w:tr w:rsidR="0092017A" w14:paraId="77863073" w14:textId="77777777" w:rsidTr="00991884">
        <w:trPr>
          <w:trHeight w:val="372"/>
          <w:jc w:val="center"/>
        </w:trPr>
        <w:tc>
          <w:tcPr>
            <w:tcW w:w="2425" w:type="dxa"/>
            <w:tcBorders>
              <w:top w:val="single" w:sz="4" w:space="0" w:color="auto"/>
              <w:left w:val="single" w:sz="4" w:space="0" w:color="auto"/>
              <w:bottom w:val="single" w:sz="4" w:space="0" w:color="auto"/>
              <w:right w:val="single" w:sz="4" w:space="0" w:color="auto"/>
            </w:tcBorders>
            <w:shd w:val="clear" w:color="auto" w:fill="F2F2F2"/>
          </w:tcPr>
          <w:p w14:paraId="4D834D11" w14:textId="77777777" w:rsidR="0092017A" w:rsidRDefault="0092017A" w:rsidP="00F407AC">
            <w:pPr>
              <w:rPr>
                <w:bCs/>
                <w:color w:val="000000"/>
                <w:lang w:eastAsia="sr-Latn-CS"/>
              </w:rPr>
            </w:pPr>
            <w:r>
              <w:rPr>
                <w:bCs/>
                <w:color w:val="000000"/>
                <w:lang w:val="sr-Cyrl-CS" w:eastAsia="sr-Latn-CS"/>
              </w:rPr>
              <w:t>Облик рада</w:t>
            </w:r>
            <w:r>
              <w:rPr>
                <w:bCs/>
                <w:color w:val="000000"/>
                <w:lang w:eastAsia="sr-Latn-CS"/>
              </w:rPr>
              <w:t>:</w:t>
            </w:r>
          </w:p>
        </w:tc>
        <w:tc>
          <w:tcPr>
            <w:tcW w:w="7203" w:type="dxa"/>
            <w:gridSpan w:val="4"/>
            <w:tcBorders>
              <w:top w:val="single" w:sz="4" w:space="0" w:color="auto"/>
              <w:left w:val="single" w:sz="4" w:space="0" w:color="auto"/>
              <w:bottom w:val="single" w:sz="4" w:space="0" w:color="auto"/>
              <w:right w:val="single" w:sz="4" w:space="0" w:color="auto"/>
            </w:tcBorders>
          </w:tcPr>
          <w:p w14:paraId="41305DAB" w14:textId="77777777" w:rsidR="0092017A" w:rsidRDefault="0092017A" w:rsidP="00F407AC">
            <w:pPr>
              <w:rPr>
                <w:lang w:eastAsia="sr-Latn-CS"/>
              </w:rPr>
            </w:pPr>
            <w:r>
              <w:rPr>
                <w:lang w:eastAsia="sr-Latn-CS"/>
              </w:rPr>
              <w:t>Фронтални, индивидуални, групни</w:t>
            </w:r>
          </w:p>
        </w:tc>
      </w:tr>
      <w:tr w:rsidR="0092017A" w14:paraId="1A403845" w14:textId="77777777" w:rsidTr="00991884">
        <w:trPr>
          <w:trHeight w:val="494"/>
          <w:jc w:val="center"/>
        </w:trPr>
        <w:tc>
          <w:tcPr>
            <w:tcW w:w="2425" w:type="dxa"/>
            <w:tcBorders>
              <w:top w:val="single" w:sz="4" w:space="0" w:color="auto"/>
              <w:left w:val="single" w:sz="4" w:space="0" w:color="auto"/>
              <w:bottom w:val="single" w:sz="4" w:space="0" w:color="auto"/>
              <w:right w:val="single" w:sz="4" w:space="0" w:color="auto"/>
            </w:tcBorders>
            <w:shd w:val="clear" w:color="auto" w:fill="F2F2F2"/>
          </w:tcPr>
          <w:p w14:paraId="71FDA8FB" w14:textId="77777777" w:rsidR="0092017A" w:rsidRDefault="0092017A" w:rsidP="00F407AC">
            <w:pPr>
              <w:rPr>
                <w:bCs/>
                <w:color w:val="000000"/>
                <w:lang w:eastAsia="sr-Latn-CS"/>
              </w:rPr>
            </w:pPr>
            <w:r>
              <w:rPr>
                <w:bCs/>
                <w:color w:val="000000"/>
                <w:lang w:val="sr-Cyrl-CS" w:eastAsia="sr-Latn-CS"/>
              </w:rPr>
              <w:t>Наставне методе</w:t>
            </w:r>
            <w:r>
              <w:rPr>
                <w:bCs/>
                <w:color w:val="000000"/>
                <w:lang w:eastAsia="sr-Latn-CS"/>
              </w:rPr>
              <w:t>:</w:t>
            </w:r>
          </w:p>
        </w:tc>
        <w:tc>
          <w:tcPr>
            <w:tcW w:w="7203" w:type="dxa"/>
            <w:gridSpan w:val="4"/>
            <w:tcBorders>
              <w:top w:val="single" w:sz="4" w:space="0" w:color="auto"/>
              <w:left w:val="single" w:sz="4" w:space="0" w:color="auto"/>
              <w:bottom w:val="single" w:sz="4" w:space="0" w:color="auto"/>
              <w:right w:val="single" w:sz="4" w:space="0" w:color="auto"/>
            </w:tcBorders>
          </w:tcPr>
          <w:p w14:paraId="2B48931B" w14:textId="4AA4405A" w:rsidR="0092017A" w:rsidRDefault="0092017A" w:rsidP="00F407AC">
            <w:pPr>
              <w:rPr>
                <w:lang w:val="ru-RU" w:eastAsia="sr-Latn-CS"/>
              </w:rPr>
            </w:pPr>
            <w:r>
              <w:rPr>
                <w:lang w:val="ru-RU" w:eastAsia="sr-Latn-CS"/>
              </w:rPr>
              <w:t>Текстуална метода</w:t>
            </w:r>
          </w:p>
        </w:tc>
      </w:tr>
      <w:tr w:rsidR="0092017A" w14:paraId="090D33B2" w14:textId="77777777" w:rsidTr="00991884">
        <w:trPr>
          <w:trHeight w:val="615"/>
          <w:jc w:val="center"/>
        </w:trPr>
        <w:tc>
          <w:tcPr>
            <w:tcW w:w="2425" w:type="dxa"/>
            <w:tcBorders>
              <w:top w:val="single" w:sz="4" w:space="0" w:color="auto"/>
              <w:left w:val="single" w:sz="4" w:space="0" w:color="auto"/>
              <w:bottom w:val="single" w:sz="4" w:space="0" w:color="auto"/>
              <w:right w:val="single" w:sz="4" w:space="0" w:color="auto"/>
            </w:tcBorders>
            <w:shd w:val="clear" w:color="auto" w:fill="F2F2F2"/>
          </w:tcPr>
          <w:p w14:paraId="2CBB7128" w14:textId="77777777" w:rsidR="0092017A" w:rsidRDefault="0092017A" w:rsidP="00F407AC">
            <w:pPr>
              <w:rPr>
                <w:bCs/>
                <w:color w:val="000000"/>
                <w:lang w:eastAsia="sr-Latn-CS"/>
              </w:rPr>
            </w:pPr>
            <w:r>
              <w:rPr>
                <w:bCs/>
                <w:color w:val="000000"/>
                <w:lang w:val="sr-Cyrl-CS" w:eastAsia="sr-Latn-CS"/>
              </w:rPr>
              <w:t>Наставна средства</w:t>
            </w:r>
            <w:r>
              <w:rPr>
                <w:bCs/>
                <w:color w:val="000000"/>
                <w:lang w:eastAsia="sr-Latn-CS"/>
              </w:rPr>
              <w:t>:</w:t>
            </w:r>
          </w:p>
        </w:tc>
        <w:tc>
          <w:tcPr>
            <w:tcW w:w="7203" w:type="dxa"/>
            <w:gridSpan w:val="4"/>
            <w:tcBorders>
              <w:top w:val="single" w:sz="4" w:space="0" w:color="auto"/>
              <w:left w:val="single" w:sz="4" w:space="0" w:color="auto"/>
              <w:bottom w:val="single" w:sz="4" w:space="0" w:color="auto"/>
              <w:right w:val="single" w:sz="4" w:space="0" w:color="auto"/>
            </w:tcBorders>
          </w:tcPr>
          <w:p w14:paraId="2DF0C6F3" w14:textId="77777777" w:rsidR="0092017A" w:rsidRDefault="0092017A" w:rsidP="00F407AC">
            <w:pPr>
              <w:rPr>
                <w:lang w:val="ru-RU" w:eastAsia="sr-Latn-CS"/>
              </w:rPr>
            </w:pPr>
            <w:r>
              <w:rPr>
                <w:lang w:val="ru-RU" w:eastAsia="sr-Latn-CS"/>
              </w:rPr>
              <w:t>Уџбеник, радна свеска, картице, слике, часописи, цд плејер, табла, маркер/ креда</w:t>
            </w:r>
          </w:p>
        </w:tc>
      </w:tr>
      <w:tr w:rsidR="0092017A" w14:paraId="4E933A72" w14:textId="77777777" w:rsidTr="00991884">
        <w:trPr>
          <w:trHeight w:val="253"/>
          <w:jc w:val="center"/>
        </w:trPr>
        <w:tc>
          <w:tcPr>
            <w:tcW w:w="2425" w:type="dxa"/>
            <w:tcBorders>
              <w:top w:val="single" w:sz="4" w:space="0" w:color="auto"/>
              <w:left w:val="single" w:sz="4" w:space="0" w:color="auto"/>
              <w:bottom w:val="single" w:sz="4" w:space="0" w:color="auto"/>
              <w:right w:val="single" w:sz="4" w:space="0" w:color="auto"/>
            </w:tcBorders>
            <w:shd w:val="clear" w:color="auto" w:fill="F2F2F2"/>
          </w:tcPr>
          <w:p w14:paraId="5A84D7DA" w14:textId="77777777" w:rsidR="0092017A" w:rsidRDefault="0092017A" w:rsidP="00F407AC">
            <w:pPr>
              <w:rPr>
                <w:bCs/>
                <w:color w:val="000000"/>
                <w:lang w:eastAsia="sr-Latn-CS"/>
              </w:rPr>
            </w:pPr>
            <w:r>
              <w:rPr>
                <w:bCs/>
                <w:color w:val="000000"/>
                <w:lang w:val="sr-Cyrl-CS" w:eastAsia="sr-Latn-CS"/>
              </w:rPr>
              <w:t>Корелација са другим предметима</w:t>
            </w:r>
            <w:r>
              <w:rPr>
                <w:bCs/>
                <w:color w:val="000000"/>
                <w:lang w:eastAsia="sr-Latn-CS"/>
              </w:rPr>
              <w:t>:</w:t>
            </w:r>
          </w:p>
        </w:tc>
        <w:tc>
          <w:tcPr>
            <w:tcW w:w="7203" w:type="dxa"/>
            <w:gridSpan w:val="4"/>
            <w:tcBorders>
              <w:top w:val="single" w:sz="4" w:space="0" w:color="auto"/>
              <w:left w:val="single" w:sz="4" w:space="0" w:color="auto"/>
              <w:bottom w:val="single" w:sz="4" w:space="0" w:color="auto"/>
              <w:right w:val="single" w:sz="4" w:space="0" w:color="auto"/>
            </w:tcBorders>
          </w:tcPr>
          <w:p w14:paraId="3559BC22" w14:textId="77777777" w:rsidR="0092017A" w:rsidRDefault="0092017A" w:rsidP="00F407AC">
            <w:pPr>
              <w:rPr>
                <w:lang w:eastAsia="sr-Latn-CS"/>
              </w:rPr>
            </w:pPr>
            <w:r>
              <w:rPr>
                <w:lang w:val="sr-Latn-CS" w:eastAsia="sr-Latn-CS"/>
              </w:rPr>
              <w:t>С</w:t>
            </w:r>
            <w:r>
              <w:rPr>
                <w:lang w:val="ru-RU" w:eastAsia="sr-Latn-CS"/>
              </w:rPr>
              <w:t>рпски језик</w:t>
            </w:r>
            <w:r>
              <w:rPr>
                <w:lang w:eastAsia="sr-Latn-CS"/>
              </w:rPr>
              <w:t xml:space="preserve">, </w:t>
            </w:r>
            <w:r>
              <w:rPr>
                <w:lang w:val="ru-RU" w:eastAsia="sr-Latn-CS"/>
              </w:rPr>
              <w:t>географија</w:t>
            </w:r>
          </w:p>
        </w:tc>
      </w:tr>
      <w:tr w:rsidR="0092017A" w14:paraId="0E28DFD1" w14:textId="77777777" w:rsidTr="00F407AC">
        <w:trPr>
          <w:trHeight w:val="462"/>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0135F5F1" w14:textId="77777777" w:rsidR="0092017A" w:rsidRDefault="0092017A" w:rsidP="00F407AC">
            <w:pPr>
              <w:jc w:val="center"/>
              <w:rPr>
                <w:b/>
                <w:color w:val="000000"/>
                <w:lang w:val="sr-Cyrl-CS" w:eastAsia="sr-Latn-CS"/>
              </w:rPr>
            </w:pPr>
            <w:r>
              <w:rPr>
                <w:b/>
                <w:color w:val="000000"/>
                <w:lang w:val="ru-RU" w:eastAsia="sr-Latn-CS"/>
              </w:rPr>
              <w:t>ВРЕМЕНСКА СТРУКТУРА ЧАСА (</w:t>
            </w:r>
            <w:r>
              <w:rPr>
                <w:b/>
                <w:color w:val="000000"/>
                <w:lang w:val="sr-Cyrl-CS" w:eastAsia="sr-Latn-CS"/>
              </w:rPr>
              <w:t>ТОК ЧАСА)</w:t>
            </w:r>
          </w:p>
        </w:tc>
      </w:tr>
      <w:tr w:rsidR="0092017A" w:rsidRPr="00991884" w14:paraId="74D4FA70" w14:textId="77777777" w:rsidTr="00991884">
        <w:trPr>
          <w:trHeight w:val="858"/>
          <w:jc w:val="center"/>
        </w:trPr>
        <w:tc>
          <w:tcPr>
            <w:tcW w:w="2425" w:type="dxa"/>
            <w:tcBorders>
              <w:top w:val="single" w:sz="4" w:space="0" w:color="auto"/>
              <w:left w:val="single" w:sz="4" w:space="0" w:color="auto"/>
              <w:bottom w:val="single" w:sz="4" w:space="0" w:color="auto"/>
              <w:right w:val="single" w:sz="4" w:space="0" w:color="auto"/>
            </w:tcBorders>
            <w:shd w:val="clear" w:color="auto" w:fill="FFFFFF"/>
          </w:tcPr>
          <w:p w14:paraId="454858AE" w14:textId="6EAC6C77" w:rsidR="00991884" w:rsidRDefault="00991884" w:rsidP="00991884">
            <w:pPr>
              <w:jc w:val="center"/>
              <w:rPr>
                <w:b/>
                <w:color w:val="000000"/>
                <w:lang w:val="sr-Cyrl-CS" w:eastAsia="sr-Latn-CS"/>
              </w:rPr>
            </w:pPr>
          </w:p>
          <w:p w14:paraId="67C9FC13" w14:textId="77777777" w:rsidR="00991884" w:rsidRDefault="00991884" w:rsidP="00991884">
            <w:pPr>
              <w:jc w:val="center"/>
              <w:rPr>
                <w:b/>
                <w:color w:val="000000"/>
                <w:lang w:val="sr-Cyrl-CS" w:eastAsia="sr-Latn-CS"/>
              </w:rPr>
            </w:pPr>
          </w:p>
          <w:p w14:paraId="511F106B" w14:textId="48F049B4" w:rsidR="0092017A" w:rsidRDefault="0092017A" w:rsidP="00991884">
            <w:pPr>
              <w:jc w:val="center"/>
              <w:rPr>
                <w:b/>
                <w:color w:val="000000"/>
                <w:lang w:val="sr-Cyrl-CS" w:eastAsia="sr-Latn-CS"/>
              </w:rPr>
            </w:pPr>
            <w:r>
              <w:rPr>
                <w:b/>
                <w:color w:val="000000"/>
                <w:lang w:val="sr-Cyrl-CS" w:eastAsia="sr-Latn-CS"/>
              </w:rPr>
              <w:t>Уводни део:</w:t>
            </w:r>
          </w:p>
          <w:p w14:paraId="2FC5C6C1" w14:textId="77777777" w:rsidR="0092017A" w:rsidRDefault="0092017A" w:rsidP="00991884">
            <w:pPr>
              <w:jc w:val="center"/>
              <w:rPr>
                <w:color w:val="000000"/>
                <w:lang w:val="sr-Cyrl-CS" w:eastAsia="sr-Latn-CS"/>
              </w:rPr>
            </w:pPr>
            <w:r>
              <w:rPr>
                <w:color w:val="000000"/>
                <w:lang w:val="sr-Cyrl-CS" w:eastAsia="sr-Latn-CS"/>
              </w:rPr>
              <w:t>(5 минута)</w:t>
            </w:r>
          </w:p>
        </w:tc>
        <w:tc>
          <w:tcPr>
            <w:tcW w:w="7203" w:type="dxa"/>
            <w:gridSpan w:val="4"/>
            <w:tcBorders>
              <w:top w:val="single" w:sz="4" w:space="0" w:color="auto"/>
              <w:left w:val="single" w:sz="4" w:space="0" w:color="auto"/>
              <w:bottom w:val="single" w:sz="4" w:space="0" w:color="auto"/>
              <w:right w:val="single" w:sz="4" w:space="0" w:color="auto"/>
            </w:tcBorders>
            <w:shd w:val="clear" w:color="auto" w:fill="FFFFFF"/>
          </w:tcPr>
          <w:p w14:paraId="13A79984" w14:textId="77777777" w:rsidR="00AA2848" w:rsidRDefault="00AA2848" w:rsidP="00F407AC">
            <w:pPr>
              <w:jc w:val="both"/>
              <w:rPr>
                <w:lang w:val="ru-RU"/>
              </w:rPr>
            </w:pPr>
          </w:p>
          <w:p w14:paraId="1E852479" w14:textId="7DD2D4C2" w:rsidR="00991884" w:rsidRPr="00AA2848" w:rsidRDefault="00AA2848" w:rsidP="00F407AC">
            <w:pPr>
              <w:jc w:val="both"/>
              <w:rPr>
                <w:lang w:val="ru-RU"/>
              </w:rPr>
            </w:pPr>
            <w:r>
              <w:rPr>
                <w:lang w:val="ru-RU"/>
              </w:rPr>
              <w:t>Н</w:t>
            </w:r>
            <w:r w:rsidR="0092017A">
              <w:rPr>
                <w:lang w:val="ru-RU"/>
              </w:rPr>
              <w:t>аставник замоли ученике да отворе уџбенике на страни 9. и да прочитају питања која су написана испод текста</w:t>
            </w:r>
            <w:r>
              <w:rPr>
                <w:lang w:val="ru-RU"/>
              </w:rPr>
              <w:t>. Потребно је да ученици, на основу садржаја питања, погоде о чему се ради у тексту који треба да прочитају.</w:t>
            </w:r>
          </w:p>
        </w:tc>
      </w:tr>
      <w:tr w:rsidR="0092017A" w:rsidRPr="00991884" w14:paraId="797286EC" w14:textId="77777777" w:rsidTr="00991884">
        <w:trPr>
          <w:trHeight w:val="842"/>
          <w:jc w:val="center"/>
        </w:trPr>
        <w:tc>
          <w:tcPr>
            <w:tcW w:w="2425" w:type="dxa"/>
            <w:tcBorders>
              <w:top w:val="single" w:sz="4" w:space="0" w:color="auto"/>
              <w:left w:val="single" w:sz="4" w:space="0" w:color="auto"/>
              <w:bottom w:val="single" w:sz="4" w:space="0" w:color="auto"/>
              <w:right w:val="single" w:sz="4" w:space="0" w:color="auto"/>
            </w:tcBorders>
            <w:shd w:val="clear" w:color="auto" w:fill="FFFFFF"/>
          </w:tcPr>
          <w:p w14:paraId="29989BA4" w14:textId="77777777" w:rsidR="0092017A" w:rsidRDefault="0092017A" w:rsidP="00F407AC">
            <w:pPr>
              <w:rPr>
                <w:b/>
                <w:color w:val="000000"/>
                <w:lang w:val="sr-Cyrl-CS" w:eastAsia="sr-Latn-CS"/>
              </w:rPr>
            </w:pPr>
          </w:p>
          <w:p w14:paraId="5E97AD48" w14:textId="77777777" w:rsidR="0092017A" w:rsidRDefault="0092017A" w:rsidP="00F407AC">
            <w:pPr>
              <w:rPr>
                <w:b/>
                <w:color w:val="000000"/>
                <w:lang w:val="sr-Cyrl-CS" w:eastAsia="sr-Latn-CS"/>
              </w:rPr>
            </w:pPr>
          </w:p>
          <w:p w14:paraId="7BDF80AA" w14:textId="77777777" w:rsidR="0092017A" w:rsidRDefault="0092017A" w:rsidP="00F407AC">
            <w:pPr>
              <w:rPr>
                <w:b/>
                <w:color w:val="000000"/>
                <w:lang w:val="sr-Cyrl-CS" w:eastAsia="sr-Latn-CS"/>
              </w:rPr>
            </w:pPr>
          </w:p>
          <w:p w14:paraId="4857EDF9" w14:textId="77777777" w:rsidR="0092017A" w:rsidRDefault="0092017A" w:rsidP="00F407AC">
            <w:pPr>
              <w:rPr>
                <w:b/>
                <w:color w:val="000000"/>
                <w:lang w:val="sr-Cyrl-CS" w:eastAsia="sr-Latn-CS"/>
              </w:rPr>
            </w:pPr>
          </w:p>
          <w:p w14:paraId="705138CE" w14:textId="77777777" w:rsidR="0092017A" w:rsidRDefault="0092017A" w:rsidP="00F407AC">
            <w:pPr>
              <w:rPr>
                <w:b/>
                <w:color w:val="000000"/>
                <w:lang w:val="sr-Cyrl-CS" w:eastAsia="sr-Latn-CS"/>
              </w:rPr>
            </w:pPr>
          </w:p>
          <w:p w14:paraId="76FD1E62" w14:textId="77777777" w:rsidR="0092017A" w:rsidRDefault="0092017A" w:rsidP="00F407AC">
            <w:pPr>
              <w:rPr>
                <w:b/>
                <w:color w:val="000000"/>
                <w:lang w:val="sr-Cyrl-CS" w:eastAsia="sr-Latn-CS"/>
              </w:rPr>
            </w:pPr>
          </w:p>
          <w:p w14:paraId="67839700" w14:textId="77777777" w:rsidR="0092017A" w:rsidRDefault="0092017A" w:rsidP="00F407AC">
            <w:pPr>
              <w:rPr>
                <w:b/>
                <w:color w:val="000000"/>
                <w:lang w:val="sr-Cyrl-CS" w:eastAsia="sr-Latn-CS"/>
              </w:rPr>
            </w:pPr>
          </w:p>
          <w:p w14:paraId="3E44CF84" w14:textId="77777777" w:rsidR="0092017A" w:rsidRDefault="0092017A" w:rsidP="00F407AC">
            <w:pPr>
              <w:rPr>
                <w:b/>
                <w:color w:val="000000"/>
                <w:lang w:val="sr-Cyrl-CS" w:eastAsia="sr-Latn-CS"/>
              </w:rPr>
            </w:pPr>
          </w:p>
          <w:p w14:paraId="70D9BFBC" w14:textId="77777777" w:rsidR="0092017A" w:rsidRDefault="0092017A" w:rsidP="00F407AC">
            <w:pPr>
              <w:rPr>
                <w:b/>
                <w:color w:val="000000"/>
                <w:lang w:val="sr-Cyrl-CS" w:eastAsia="sr-Latn-CS"/>
              </w:rPr>
            </w:pPr>
          </w:p>
          <w:p w14:paraId="6C9D85C2" w14:textId="77777777" w:rsidR="0092017A" w:rsidRDefault="0092017A" w:rsidP="00F407AC">
            <w:pPr>
              <w:rPr>
                <w:b/>
                <w:color w:val="000000"/>
                <w:lang w:val="sr-Cyrl-CS" w:eastAsia="sr-Latn-CS"/>
              </w:rPr>
            </w:pPr>
          </w:p>
          <w:p w14:paraId="7221440E" w14:textId="77777777" w:rsidR="0092017A" w:rsidRDefault="0092017A" w:rsidP="00F407AC">
            <w:pPr>
              <w:rPr>
                <w:b/>
                <w:color w:val="000000"/>
                <w:lang w:val="sr-Cyrl-CS" w:eastAsia="sr-Latn-CS"/>
              </w:rPr>
            </w:pPr>
          </w:p>
          <w:p w14:paraId="013CD28A" w14:textId="08C8310D" w:rsidR="0092017A" w:rsidRDefault="0092017A" w:rsidP="00F407AC">
            <w:pPr>
              <w:rPr>
                <w:b/>
                <w:color w:val="000000"/>
                <w:lang w:val="sr-Cyrl-CS" w:eastAsia="sr-Latn-CS"/>
              </w:rPr>
            </w:pPr>
          </w:p>
          <w:p w14:paraId="030E65A4" w14:textId="5A5DF49B" w:rsidR="00325772" w:rsidRDefault="00325772" w:rsidP="00F407AC">
            <w:pPr>
              <w:rPr>
                <w:b/>
                <w:color w:val="000000"/>
                <w:lang w:val="sr-Cyrl-CS" w:eastAsia="sr-Latn-CS"/>
              </w:rPr>
            </w:pPr>
          </w:p>
          <w:p w14:paraId="617DC8B5" w14:textId="77777777" w:rsidR="00325772" w:rsidRDefault="00325772" w:rsidP="00F407AC">
            <w:pPr>
              <w:rPr>
                <w:b/>
                <w:color w:val="000000"/>
                <w:lang w:val="sr-Cyrl-CS" w:eastAsia="sr-Latn-CS"/>
              </w:rPr>
            </w:pPr>
          </w:p>
          <w:p w14:paraId="15659894" w14:textId="77777777" w:rsidR="0092017A" w:rsidRDefault="0092017A" w:rsidP="00F407AC">
            <w:pPr>
              <w:rPr>
                <w:b/>
                <w:color w:val="000000"/>
                <w:lang w:val="sr-Cyrl-CS" w:eastAsia="sr-Latn-CS"/>
              </w:rPr>
            </w:pPr>
          </w:p>
          <w:p w14:paraId="759B3231" w14:textId="77777777" w:rsidR="0092017A" w:rsidRDefault="0092017A" w:rsidP="00F407AC">
            <w:pPr>
              <w:rPr>
                <w:b/>
                <w:color w:val="000000"/>
                <w:lang w:val="sr-Cyrl-CS" w:eastAsia="sr-Latn-CS"/>
              </w:rPr>
            </w:pPr>
          </w:p>
          <w:p w14:paraId="5DE171A1" w14:textId="77777777" w:rsidR="0092017A" w:rsidRDefault="0092017A" w:rsidP="00F407AC">
            <w:pPr>
              <w:rPr>
                <w:b/>
                <w:color w:val="000000"/>
                <w:lang w:val="sr-Cyrl-CS" w:eastAsia="sr-Latn-CS"/>
              </w:rPr>
            </w:pPr>
          </w:p>
          <w:p w14:paraId="2CD11E68" w14:textId="77777777" w:rsidR="0092017A" w:rsidRDefault="0092017A" w:rsidP="00F407AC">
            <w:pPr>
              <w:rPr>
                <w:b/>
                <w:color w:val="000000"/>
                <w:lang w:val="sr-Cyrl-CS" w:eastAsia="sr-Latn-CS"/>
              </w:rPr>
            </w:pPr>
          </w:p>
          <w:p w14:paraId="6D884B5A" w14:textId="77777777" w:rsidR="0092017A" w:rsidRDefault="0092017A" w:rsidP="00991884">
            <w:pPr>
              <w:jc w:val="center"/>
              <w:rPr>
                <w:b/>
                <w:color w:val="000000"/>
                <w:lang w:val="sr-Cyrl-CS" w:eastAsia="sr-Latn-CS"/>
              </w:rPr>
            </w:pPr>
            <w:r>
              <w:rPr>
                <w:b/>
                <w:color w:val="000000"/>
                <w:lang w:val="sr-Cyrl-CS" w:eastAsia="sr-Latn-CS"/>
              </w:rPr>
              <w:t>Главни део:</w:t>
            </w:r>
          </w:p>
          <w:p w14:paraId="20BFB827" w14:textId="77405D7D" w:rsidR="0092017A" w:rsidRDefault="0092017A" w:rsidP="00991884">
            <w:pPr>
              <w:jc w:val="center"/>
              <w:rPr>
                <w:color w:val="000000"/>
                <w:lang w:val="sr-Cyrl-CS" w:eastAsia="sr-Latn-CS"/>
              </w:rPr>
            </w:pPr>
            <w:r>
              <w:rPr>
                <w:color w:val="000000"/>
                <w:lang w:val="sr-Cyrl-CS" w:eastAsia="sr-Latn-CS"/>
              </w:rPr>
              <w:t>(3</w:t>
            </w:r>
            <w:r w:rsidR="00991884">
              <w:rPr>
                <w:color w:val="000000"/>
                <w:lang w:val="sr-Cyrl-CS" w:eastAsia="sr-Latn-CS"/>
              </w:rPr>
              <w:t>3</w:t>
            </w:r>
            <w:r>
              <w:rPr>
                <w:color w:val="000000"/>
                <w:lang w:val="ru-RU" w:eastAsia="sr-Latn-CS"/>
              </w:rPr>
              <w:t xml:space="preserve"> </w:t>
            </w:r>
            <w:r>
              <w:rPr>
                <w:color w:val="000000"/>
                <w:lang w:val="sr-Cyrl-CS" w:eastAsia="sr-Latn-CS"/>
              </w:rPr>
              <w:t>минута)</w:t>
            </w:r>
          </w:p>
        </w:tc>
        <w:tc>
          <w:tcPr>
            <w:tcW w:w="7203" w:type="dxa"/>
            <w:gridSpan w:val="4"/>
            <w:tcBorders>
              <w:top w:val="single" w:sz="4" w:space="0" w:color="auto"/>
              <w:left w:val="single" w:sz="4" w:space="0" w:color="auto"/>
              <w:bottom w:val="single" w:sz="4" w:space="0" w:color="auto"/>
              <w:right w:val="single" w:sz="4" w:space="0" w:color="auto"/>
            </w:tcBorders>
            <w:shd w:val="clear" w:color="auto" w:fill="FFFFFF"/>
          </w:tcPr>
          <w:p w14:paraId="76087EC4" w14:textId="77777777" w:rsidR="0092017A" w:rsidRDefault="0092017A" w:rsidP="00F407AC">
            <w:pPr>
              <w:jc w:val="center"/>
              <w:rPr>
                <w:lang w:val="sr-Cyrl-CS"/>
              </w:rPr>
            </w:pPr>
            <w:r w:rsidRPr="00B3441B">
              <w:rPr>
                <w:lang w:val="sr-Cyrl-CS"/>
              </w:rPr>
              <w:t xml:space="preserve">   </w:t>
            </w:r>
          </w:p>
          <w:p w14:paraId="76C7FC72" w14:textId="121BE163" w:rsidR="0092017A" w:rsidRDefault="00AA2848" w:rsidP="00F407AC">
            <w:pPr>
              <w:autoSpaceDE w:val="0"/>
              <w:autoSpaceDN w:val="0"/>
              <w:adjustRightInd w:val="0"/>
              <w:rPr>
                <w:rFonts w:eastAsia="MonotypeSorts"/>
                <w:color w:val="000000"/>
                <w:lang w:val="sr-Cyrl-RS"/>
              </w:rPr>
            </w:pPr>
            <w:r w:rsidRPr="00AA2848">
              <w:rPr>
                <w:rFonts w:eastAsia="MonotypeSorts"/>
                <w:color w:val="000000"/>
                <w:lang w:val="sr-Cyrl-RS"/>
              </w:rPr>
              <w:t xml:space="preserve">Да </w:t>
            </w:r>
            <w:r>
              <w:rPr>
                <w:rFonts w:eastAsia="MonotypeSorts"/>
                <w:color w:val="000000"/>
                <w:lang w:val="sr-Cyrl-RS"/>
              </w:rPr>
              <w:t>би успели да</w:t>
            </w:r>
            <w:r w:rsidR="00B86092">
              <w:rPr>
                <w:rFonts w:eastAsia="MonotypeSorts"/>
                <w:color w:val="000000"/>
                <w:lang w:val="sr-Latn-RS"/>
              </w:rPr>
              <w:t xml:space="preserve"> </w:t>
            </w:r>
            <w:r>
              <w:rPr>
                <w:rFonts w:eastAsia="MonotypeSorts"/>
                <w:color w:val="000000"/>
                <w:lang w:val="sr-Cyrl-RS"/>
              </w:rPr>
              <w:t>разумеју целокупан смисао предложених исказа, наставник пише непознате речи и изразе на табли:</w:t>
            </w:r>
          </w:p>
          <w:p w14:paraId="3A7A5CFE" w14:textId="5FE2495D" w:rsidR="00AA2848" w:rsidRPr="000D681C" w:rsidRDefault="00AA2848" w:rsidP="00AA2848">
            <w:pPr>
              <w:pStyle w:val="ListParagraph"/>
              <w:numPr>
                <w:ilvl w:val="0"/>
                <w:numId w:val="1"/>
              </w:numPr>
              <w:autoSpaceDE w:val="0"/>
              <w:autoSpaceDN w:val="0"/>
              <w:adjustRightInd w:val="0"/>
              <w:rPr>
                <w:rFonts w:eastAsia="MonotypeSorts"/>
                <w:i/>
                <w:iCs/>
                <w:color w:val="000000"/>
                <w:lang w:val="sr-Cyrl-RS"/>
              </w:rPr>
            </w:pPr>
            <w:r w:rsidRPr="000D681C">
              <w:rPr>
                <w:rFonts w:eastAsia="MonotypeSorts"/>
                <w:i/>
                <w:iCs/>
                <w:color w:val="000000"/>
                <w:lang w:val="fr-FR"/>
              </w:rPr>
              <w:t>une écriture               -   la découverte            -   un parcours</w:t>
            </w:r>
          </w:p>
          <w:p w14:paraId="3DEBD9CF" w14:textId="77777777" w:rsidR="000D681C" w:rsidRPr="000D681C" w:rsidRDefault="00AA2848" w:rsidP="00AA2848">
            <w:pPr>
              <w:pStyle w:val="ListParagraph"/>
              <w:numPr>
                <w:ilvl w:val="0"/>
                <w:numId w:val="1"/>
              </w:numPr>
              <w:autoSpaceDE w:val="0"/>
              <w:autoSpaceDN w:val="0"/>
              <w:adjustRightInd w:val="0"/>
              <w:rPr>
                <w:rFonts w:eastAsia="MonotypeSorts"/>
                <w:i/>
                <w:iCs/>
                <w:color w:val="000000"/>
                <w:lang w:val="sr-Cyrl-RS"/>
              </w:rPr>
            </w:pPr>
            <w:r w:rsidRPr="000D681C">
              <w:rPr>
                <w:rFonts w:eastAsia="MonotypeSorts"/>
                <w:i/>
                <w:iCs/>
                <w:color w:val="000000"/>
                <w:lang w:val="fr-FR"/>
              </w:rPr>
              <w:t xml:space="preserve">une forêt                    -   aménager                  </w:t>
            </w:r>
            <w:r w:rsidR="000D681C" w:rsidRPr="000D681C">
              <w:rPr>
                <w:rFonts w:eastAsia="MonotypeSorts"/>
                <w:i/>
                <w:iCs/>
                <w:color w:val="000000"/>
                <w:lang w:val="fr-FR"/>
              </w:rPr>
              <w:t>-   un chemin</w:t>
            </w:r>
          </w:p>
          <w:p w14:paraId="45B6D160" w14:textId="77777777" w:rsidR="000D681C" w:rsidRPr="000D681C" w:rsidRDefault="00AA2848" w:rsidP="00AA2848">
            <w:pPr>
              <w:pStyle w:val="ListParagraph"/>
              <w:numPr>
                <w:ilvl w:val="0"/>
                <w:numId w:val="1"/>
              </w:numPr>
              <w:autoSpaceDE w:val="0"/>
              <w:autoSpaceDN w:val="0"/>
              <w:adjustRightInd w:val="0"/>
              <w:rPr>
                <w:rFonts w:eastAsia="MonotypeSorts"/>
                <w:i/>
                <w:iCs/>
                <w:color w:val="000000"/>
                <w:lang w:val="sr-Cyrl-RS"/>
              </w:rPr>
            </w:pPr>
            <w:r w:rsidRPr="000D681C">
              <w:rPr>
                <w:rFonts w:eastAsia="MonotypeSorts"/>
                <w:i/>
                <w:iCs/>
                <w:color w:val="000000"/>
                <w:lang w:val="fr-FR"/>
              </w:rPr>
              <w:t>é</w:t>
            </w:r>
            <w:r w:rsidR="000D681C" w:rsidRPr="000D681C">
              <w:rPr>
                <w:rFonts w:eastAsia="MonotypeSorts"/>
                <w:i/>
                <w:iCs/>
                <w:color w:val="000000"/>
                <w:lang w:val="fr-FR"/>
              </w:rPr>
              <w:t>troit,e                       -   une montée               -   nombreux,euse</w:t>
            </w:r>
          </w:p>
          <w:p w14:paraId="72D6FB15" w14:textId="77777777" w:rsidR="000D681C" w:rsidRPr="000D681C" w:rsidRDefault="000D681C" w:rsidP="00AA2848">
            <w:pPr>
              <w:pStyle w:val="ListParagraph"/>
              <w:numPr>
                <w:ilvl w:val="0"/>
                <w:numId w:val="1"/>
              </w:numPr>
              <w:autoSpaceDE w:val="0"/>
              <w:autoSpaceDN w:val="0"/>
              <w:adjustRightInd w:val="0"/>
              <w:rPr>
                <w:rFonts w:eastAsia="MonotypeSorts"/>
                <w:i/>
                <w:iCs/>
                <w:color w:val="000000"/>
                <w:lang w:val="sr-Cyrl-RS"/>
              </w:rPr>
            </w:pPr>
            <w:r w:rsidRPr="000D681C">
              <w:rPr>
                <w:rFonts w:eastAsia="MonotypeSorts"/>
                <w:i/>
                <w:iCs/>
                <w:color w:val="000000"/>
                <w:lang w:val="sr-Latn-RS"/>
              </w:rPr>
              <w:t>une descente              -   un rendez-vous         -   un gymnase</w:t>
            </w:r>
          </w:p>
          <w:p w14:paraId="10D9480D" w14:textId="2572A47A" w:rsidR="00AA2848" w:rsidRPr="000D681C" w:rsidRDefault="000D681C" w:rsidP="00AA2848">
            <w:pPr>
              <w:pStyle w:val="ListParagraph"/>
              <w:numPr>
                <w:ilvl w:val="0"/>
                <w:numId w:val="1"/>
              </w:numPr>
              <w:autoSpaceDE w:val="0"/>
              <w:autoSpaceDN w:val="0"/>
              <w:adjustRightInd w:val="0"/>
              <w:rPr>
                <w:rFonts w:eastAsia="MonotypeSorts"/>
                <w:i/>
                <w:iCs/>
                <w:color w:val="000000"/>
                <w:lang w:val="sr-Cyrl-RS"/>
              </w:rPr>
            </w:pPr>
            <w:r w:rsidRPr="000D681C">
              <w:rPr>
                <w:rFonts w:eastAsia="MonotypeSorts"/>
                <w:i/>
                <w:iCs/>
                <w:color w:val="000000"/>
                <w:lang w:val="sr-Latn-RS"/>
              </w:rPr>
              <w:t>selon                          -   la m</w:t>
            </w:r>
            <w:r w:rsidRPr="000D681C">
              <w:rPr>
                <w:rFonts w:eastAsia="MonotypeSorts"/>
                <w:i/>
                <w:iCs/>
                <w:color w:val="000000"/>
                <w:lang w:val="fr-FR"/>
              </w:rPr>
              <w:t>étéo                    -   un casque</w:t>
            </w:r>
          </w:p>
          <w:p w14:paraId="3A1C9FC2" w14:textId="46A00390" w:rsidR="000D681C" w:rsidRPr="000D681C" w:rsidRDefault="000D681C" w:rsidP="00AA2848">
            <w:pPr>
              <w:pStyle w:val="ListParagraph"/>
              <w:numPr>
                <w:ilvl w:val="0"/>
                <w:numId w:val="1"/>
              </w:numPr>
              <w:autoSpaceDE w:val="0"/>
              <w:autoSpaceDN w:val="0"/>
              <w:adjustRightInd w:val="0"/>
              <w:rPr>
                <w:rFonts w:eastAsia="MonotypeSorts"/>
                <w:i/>
                <w:iCs/>
                <w:color w:val="000000"/>
                <w:lang w:val="sr-Cyrl-RS"/>
              </w:rPr>
            </w:pPr>
            <w:r w:rsidRPr="000D681C">
              <w:rPr>
                <w:rFonts w:eastAsia="MonotypeSorts"/>
                <w:i/>
                <w:iCs/>
                <w:color w:val="000000"/>
                <w:lang w:val="fr-FR"/>
              </w:rPr>
              <w:t>une protection            -   obligatoire                -   à partir de</w:t>
            </w:r>
          </w:p>
          <w:p w14:paraId="03B5805C" w14:textId="1A2E79C2" w:rsidR="000D681C" w:rsidRPr="000D681C" w:rsidRDefault="000D681C" w:rsidP="00AA2848">
            <w:pPr>
              <w:pStyle w:val="ListParagraph"/>
              <w:numPr>
                <w:ilvl w:val="0"/>
                <w:numId w:val="1"/>
              </w:numPr>
              <w:autoSpaceDE w:val="0"/>
              <w:autoSpaceDN w:val="0"/>
              <w:adjustRightInd w:val="0"/>
              <w:rPr>
                <w:rFonts w:eastAsia="MonotypeSorts"/>
                <w:i/>
                <w:iCs/>
                <w:color w:val="000000"/>
                <w:lang w:val="sr-Cyrl-RS"/>
              </w:rPr>
            </w:pPr>
            <w:r w:rsidRPr="000D681C">
              <w:rPr>
                <w:rFonts w:eastAsia="MonotypeSorts"/>
                <w:i/>
                <w:iCs/>
                <w:color w:val="000000"/>
                <w:lang w:val="sr-Latn-RS"/>
              </w:rPr>
              <w:t>une cotisation             -   inspirer                     -   sauf</w:t>
            </w:r>
          </w:p>
          <w:p w14:paraId="7646C627" w14:textId="77777777" w:rsidR="000D681C" w:rsidRPr="000D681C" w:rsidRDefault="000D681C" w:rsidP="00AA2848">
            <w:pPr>
              <w:pStyle w:val="ListParagraph"/>
              <w:numPr>
                <w:ilvl w:val="0"/>
                <w:numId w:val="1"/>
              </w:numPr>
              <w:autoSpaceDE w:val="0"/>
              <w:autoSpaceDN w:val="0"/>
              <w:adjustRightInd w:val="0"/>
              <w:rPr>
                <w:rFonts w:eastAsia="MonotypeSorts"/>
                <w:i/>
                <w:iCs/>
                <w:color w:val="000000"/>
                <w:lang w:val="sr-Cyrl-RS"/>
              </w:rPr>
            </w:pPr>
            <w:r w:rsidRPr="000D681C">
              <w:rPr>
                <w:rFonts w:eastAsia="MonotypeSorts"/>
                <w:i/>
                <w:iCs/>
                <w:color w:val="000000"/>
                <w:lang w:val="sr-Latn-RS"/>
              </w:rPr>
              <w:t>la souplesse                -   l’</w:t>
            </w:r>
            <w:r w:rsidRPr="000D681C">
              <w:rPr>
                <w:rFonts w:eastAsia="MonotypeSorts"/>
                <w:i/>
                <w:iCs/>
                <w:color w:val="000000"/>
                <w:lang w:val="fr-FR"/>
              </w:rPr>
              <w:t>équilibre                 -   le mouvement</w:t>
            </w:r>
          </w:p>
          <w:p w14:paraId="159E1849" w14:textId="3EFC4E34" w:rsidR="000D681C" w:rsidRPr="00991884" w:rsidRDefault="000D681C" w:rsidP="000D681C">
            <w:pPr>
              <w:pStyle w:val="ListParagraph"/>
              <w:numPr>
                <w:ilvl w:val="0"/>
                <w:numId w:val="1"/>
              </w:numPr>
              <w:autoSpaceDE w:val="0"/>
              <w:autoSpaceDN w:val="0"/>
              <w:adjustRightInd w:val="0"/>
              <w:rPr>
                <w:rFonts w:eastAsia="MonotypeSorts"/>
                <w:i/>
                <w:iCs/>
                <w:color w:val="000000"/>
                <w:lang w:val="sr-Cyrl-RS"/>
              </w:rPr>
            </w:pPr>
            <w:r w:rsidRPr="000D681C">
              <w:rPr>
                <w:rFonts w:eastAsia="MonotypeSorts"/>
                <w:i/>
                <w:iCs/>
                <w:color w:val="000000"/>
                <w:lang w:val="fr-FR"/>
              </w:rPr>
              <w:t xml:space="preserve">la confiance                -   développer                -   ouvert,e </w:t>
            </w:r>
          </w:p>
          <w:p w14:paraId="7050F089" w14:textId="77777777" w:rsidR="00991884" w:rsidRPr="00B86092" w:rsidRDefault="00991884" w:rsidP="00991884">
            <w:pPr>
              <w:pStyle w:val="ListParagraph"/>
              <w:autoSpaceDE w:val="0"/>
              <w:autoSpaceDN w:val="0"/>
              <w:adjustRightInd w:val="0"/>
              <w:rPr>
                <w:rFonts w:eastAsia="MonotypeSorts"/>
                <w:i/>
                <w:iCs/>
                <w:color w:val="000000"/>
                <w:lang w:val="sr-Cyrl-RS"/>
              </w:rPr>
            </w:pPr>
          </w:p>
          <w:p w14:paraId="414A5712" w14:textId="6C28BB31" w:rsidR="008169C7" w:rsidRDefault="000D681C" w:rsidP="000D681C">
            <w:pPr>
              <w:autoSpaceDE w:val="0"/>
              <w:autoSpaceDN w:val="0"/>
              <w:adjustRightInd w:val="0"/>
              <w:rPr>
                <w:rFonts w:eastAsia="MonotypeSorts"/>
                <w:color w:val="000000"/>
                <w:lang w:val="sr-Cyrl-RS"/>
              </w:rPr>
            </w:pPr>
            <w:r>
              <w:rPr>
                <w:rFonts w:eastAsia="MonotypeSorts"/>
                <w:color w:val="000000"/>
                <w:lang w:val="sr-Cyrl-RS"/>
              </w:rPr>
              <w:t>Ученицима треба омогућити да имају неколико минута да самостално одговоре на питања</w:t>
            </w:r>
            <w:r w:rsidR="008756F5">
              <w:rPr>
                <w:rFonts w:eastAsia="MonotypeSorts"/>
                <w:color w:val="000000"/>
                <w:lang w:val="sr-Cyrl-RS"/>
              </w:rPr>
              <w:t xml:space="preserve">. </w:t>
            </w:r>
          </w:p>
          <w:p w14:paraId="61AA467B" w14:textId="666FB491" w:rsidR="008756F5" w:rsidRDefault="008756F5" w:rsidP="000D681C">
            <w:pPr>
              <w:autoSpaceDE w:val="0"/>
              <w:autoSpaceDN w:val="0"/>
              <w:adjustRightInd w:val="0"/>
              <w:rPr>
                <w:rFonts w:eastAsia="MonotypeSorts"/>
                <w:color w:val="000000"/>
                <w:lang w:val="sr-Cyrl-RS"/>
              </w:rPr>
            </w:pPr>
            <w:r>
              <w:rPr>
                <w:rFonts w:eastAsia="MonotypeSorts"/>
                <w:color w:val="000000"/>
                <w:lang w:val="sr-Cyrl-RS"/>
              </w:rPr>
              <w:t>Очекивани одговори су:</w:t>
            </w:r>
          </w:p>
          <w:p w14:paraId="666F04F3" w14:textId="4274368E" w:rsidR="008756F5" w:rsidRPr="008169C7" w:rsidRDefault="008756F5" w:rsidP="008756F5">
            <w:pPr>
              <w:pStyle w:val="ListParagraph"/>
              <w:numPr>
                <w:ilvl w:val="0"/>
                <w:numId w:val="3"/>
              </w:numPr>
              <w:autoSpaceDE w:val="0"/>
              <w:autoSpaceDN w:val="0"/>
              <w:adjustRightInd w:val="0"/>
              <w:rPr>
                <w:rFonts w:eastAsia="MonotypeSorts"/>
                <w:i/>
                <w:iCs/>
                <w:color w:val="000000"/>
                <w:lang w:val="sr-Latn-RS"/>
              </w:rPr>
            </w:pPr>
            <w:r w:rsidRPr="008169C7">
              <w:rPr>
                <w:rFonts w:eastAsia="MonotypeSorts"/>
                <w:i/>
                <w:iCs/>
                <w:color w:val="000000"/>
                <w:lang w:val="sr-Latn-RS"/>
              </w:rPr>
              <w:t>Je peux m’inscrire le 15 septembre</w:t>
            </w:r>
          </w:p>
          <w:p w14:paraId="7F5DC531" w14:textId="5A07AB3E" w:rsidR="008756F5" w:rsidRPr="008169C7" w:rsidRDefault="008756F5" w:rsidP="008756F5">
            <w:pPr>
              <w:pStyle w:val="ListParagraph"/>
              <w:numPr>
                <w:ilvl w:val="0"/>
                <w:numId w:val="3"/>
              </w:numPr>
              <w:autoSpaceDE w:val="0"/>
              <w:autoSpaceDN w:val="0"/>
              <w:adjustRightInd w:val="0"/>
              <w:rPr>
                <w:rFonts w:eastAsia="MonotypeSorts"/>
                <w:i/>
                <w:iCs/>
                <w:color w:val="000000"/>
                <w:lang w:val="sr-Latn-RS"/>
              </w:rPr>
            </w:pPr>
            <w:r w:rsidRPr="008169C7">
              <w:rPr>
                <w:rFonts w:eastAsia="MonotypeSorts"/>
                <w:i/>
                <w:iCs/>
                <w:color w:val="000000"/>
                <w:lang w:val="sr-Latn-RS"/>
              </w:rPr>
              <w:t>Cela coûte 261 euros par an</w:t>
            </w:r>
          </w:p>
          <w:p w14:paraId="73415D36" w14:textId="3F1BB13A" w:rsidR="008756F5" w:rsidRPr="008169C7" w:rsidRDefault="008756F5" w:rsidP="008756F5">
            <w:pPr>
              <w:pStyle w:val="ListParagraph"/>
              <w:numPr>
                <w:ilvl w:val="0"/>
                <w:numId w:val="3"/>
              </w:numPr>
              <w:autoSpaceDE w:val="0"/>
              <w:autoSpaceDN w:val="0"/>
              <w:adjustRightInd w:val="0"/>
              <w:rPr>
                <w:rFonts w:eastAsia="MonotypeSorts"/>
                <w:i/>
                <w:iCs/>
                <w:color w:val="000000"/>
                <w:lang w:val="sr-Latn-RS"/>
              </w:rPr>
            </w:pPr>
            <w:r w:rsidRPr="008169C7">
              <w:rPr>
                <w:rFonts w:eastAsia="MonotypeSorts"/>
                <w:i/>
                <w:iCs/>
                <w:color w:val="000000"/>
                <w:lang w:val="sr-Latn-RS"/>
              </w:rPr>
              <w:t>La danse hip-hop</w:t>
            </w:r>
          </w:p>
          <w:p w14:paraId="0A0B0FA6" w14:textId="0D0863C4" w:rsidR="008169C7" w:rsidRDefault="008169C7" w:rsidP="008169C7">
            <w:pPr>
              <w:pStyle w:val="ListParagraph"/>
              <w:numPr>
                <w:ilvl w:val="0"/>
                <w:numId w:val="3"/>
              </w:numPr>
              <w:autoSpaceDE w:val="0"/>
              <w:autoSpaceDN w:val="0"/>
              <w:adjustRightInd w:val="0"/>
              <w:rPr>
                <w:rFonts w:eastAsia="MonotypeSorts"/>
                <w:i/>
                <w:iCs/>
                <w:color w:val="000000"/>
                <w:lang w:val="sr-Latn-RS"/>
              </w:rPr>
            </w:pPr>
            <w:r w:rsidRPr="008169C7">
              <w:rPr>
                <w:rFonts w:eastAsia="MonotypeSorts"/>
                <w:i/>
                <w:iCs/>
                <w:color w:val="000000"/>
                <w:lang w:val="sr-Latn-RS"/>
              </w:rPr>
              <w:t>L’improvisation th</w:t>
            </w:r>
            <w:r w:rsidRPr="008169C7">
              <w:rPr>
                <w:rFonts w:eastAsia="MonotypeSorts"/>
                <w:i/>
                <w:iCs/>
                <w:color w:val="000000"/>
                <w:lang w:val="fr-FR"/>
              </w:rPr>
              <w:t>éâtr</w:t>
            </w:r>
            <w:r w:rsidRPr="008169C7">
              <w:rPr>
                <w:rFonts w:eastAsia="MonotypeSorts"/>
                <w:i/>
                <w:iCs/>
                <w:color w:val="000000"/>
                <w:lang w:val="sr-Latn-RS"/>
              </w:rPr>
              <w:t>ale - dans la salle Jean Vilar, VTT – le gymnase Jaur</w:t>
            </w:r>
            <w:r w:rsidRPr="008169C7">
              <w:rPr>
                <w:rFonts w:eastAsia="MonotypeSorts"/>
                <w:i/>
                <w:iCs/>
                <w:color w:val="000000"/>
                <w:lang w:val="fr-FR"/>
              </w:rPr>
              <w:t>è</w:t>
            </w:r>
            <w:r w:rsidRPr="008169C7">
              <w:rPr>
                <w:rFonts w:eastAsia="MonotypeSorts"/>
                <w:i/>
                <w:iCs/>
                <w:color w:val="000000"/>
                <w:lang w:val="sr-Latn-RS"/>
              </w:rPr>
              <w:t>s, Capoeira – salle pollyvalente ,Hip-hop – salle bleue</w:t>
            </w:r>
            <w:r w:rsidR="00287BDF">
              <w:rPr>
                <w:rFonts w:eastAsia="MonotypeSorts"/>
                <w:i/>
                <w:iCs/>
                <w:color w:val="000000"/>
                <w:lang w:val="sr-Latn-RS"/>
              </w:rPr>
              <w:t>.</w:t>
            </w:r>
          </w:p>
          <w:p w14:paraId="67C164CC" w14:textId="5F3A197A" w:rsidR="008169C7" w:rsidRDefault="008169C7" w:rsidP="008169C7">
            <w:pPr>
              <w:autoSpaceDE w:val="0"/>
              <w:autoSpaceDN w:val="0"/>
              <w:adjustRightInd w:val="0"/>
              <w:rPr>
                <w:rFonts w:eastAsia="MonotypeSorts"/>
                <w:color w:val="000000"/>
                <w:lang w:val="sr-Cyrl-RS"/>
              </w:rPr>
            </w:pPr>
            <w:r>
              <w:rPr>
                <w:rFonts w:eastAsia="MonotypeSorts"/>
                <w:color w:val="000000"/>
                <w:lang w:val="sr-Cyrl-RS"/>
              </w:rPr>
              <w:t>Након тогга, потребно је да ученици читају текст неколико пута, да би успели да запамте што више појединости које су релевантне за ддату дему. Наставник може да замолико неколико ученика да укратко испричају о чему се ради у том тексту, да их пита конкретне појединости о цени појединих активвнсоти и данима када се оне одржавају.</w:t>
            </w:r>
          </w:p>
          <w:p w14:paraId="2FEE8140" w14:textId="52EF3CCC" w:rsidR="00287BDF" w:rsidRDefault="008169C7" w:rsidP="008169C7">
            <w:pPr>
              <w:autoSpaceDE w:val="0"/>
              <w:autoSpaceDN w:val="0"/>
              <w:adjustRightInd w:val="0"/>
              <w:rPr>
                <w:rFonts w:eastAsia="MonotypeSorts"/>
                <w:color w:val="000000"/>
                <w:lang w:val="sr-Cyrl-RS"/>
              </w:rPr>
            </w:pPr>
            <w:r>
              <w:rPr>
                <w:rFonts w:eastAsia="MonotypeSorts"/>
                <w:color w:val="000000"/>
                <w:lang w:val="sr-Cyrl-RS"/>
              </w:rPr>
              <w:t>Активност бр.2 је вежба усменог разумевања, у којој ученици треба да погоде на које активности ће да се упишу Софија, Марио и Максим.</w:t>
            </w:r>
          </w:p>
          <w:p w14:paraId="7E095EB7" w14:textId="3C6CEE1F" w:rsidR="00B46E55" w:rsidRDefault="00B46E55" w:rsidP="008169C7">
            <w:pPr>
              <w:autoSpaceDE w:val="0"/>
              <w:autoSpaceDN w:val="0"/>
              <w:adjustRightInd w:val="0"/>
              <w:rPr>
                <w:rFonts w:eastAsia="MonotypeSorts"/>
                <w:color w:val="000000"/>
                <w:lang w:val="sr-Cyrl-RS"/>
              </w:rPr>
            </w:pPr>
            <w:r>
              <w:rPr>
                <w:rFonts w:eastAsia="MonotypeSorts"/>
                <w:color w:val="000000"/>
                <w:lang w:val="sr-Cyrl-RS"/>
              </w:rPr>
              <w:t xml:space="preserve">Очекивани одговори су: </w:t>
            </w:r>
          </w:p>
          <w:p w14:paraId="39F7F16E" w14:textId="0E6B45F0" w:rsidR="00B46E55" w:rsidRPr="00B46E55" w:rsidRDefault="00B46E55" w:rsidP="00B46E55">
            <w:pPr>
              <w:pStyle w:val="ListParagraph"/>
              <w:numPr>
                <w:ilvl w:val="0"/>
                <w:numId w:val="1"/>
              </w:numPr>
              <w:autoSpaceDE w:val="0"/>
              <w:autoSpaceDN w:val="0"/>
              <w:adjustRightInd w:val="0"/>
              <w:rPr>
                <w:rFonts w:eastAsia="MonotypeSorts"/>
                <w:i/>
                <w:iCs/>
                <w:color w:val="000000"/>
                <w:lang w:val="sr-Latn-RS"/>
              </w:rPr>
            </w:pPr>
            <w:r w:rsidRPr="00B46E55">
              <w:rPr>
                <w:rFonts w:eastAsia="MonotypeSorts"/>
                <w:i/>
                <w:iCs/>
                <w:color w:val="000000"/>
                <w:lang w:val="sr-Latn-RS"/>
              </w:rPr>
              <w:t>Sophie – VTT</w:t>
            </w:r>
          </w:p>
          <w:p w14:paraId="295C2CAD" w14:textId="79BDA1A2" w:rsidR="00B46E55" w:rsidRPr="00B46E55" w:rsidRDefault="00B46E55" w:rsidP="00B46E55">
            <w:pPr>
              <w:pStyle w:val="ListParagraph"/>
              <w:numPr>
                <w:ilvl w:val="0"/>
                <w:numId w:val="1"/>
              </w:numPr>
              <w:autoSpaceDE w:val="0"/>
              <w:autoSpaceDN w:val="0"/>
              <w:adjustRightInd w:val="0"/>
              <w:rPr>
                <w:rFonts w:eastAsia="MonotypeSorts"/>
                <w:i/>
                <w:iCs/>
                <w:color w:val="000000"/>
                <w:lang w:val="sr-Latn-RS"/>
              </w:rPr>
            </w:pPr>
            <w:r w:rsidRPr="00B46E55">
              <w:rPr>
                <w:rFonts w:eastAsia="MonotypeSorts"/>
                <w:i/>
                <w:iCs/>
                <w:color w:val="000000"/>
                <w:lang w:val="sr-Latn-RS"/>
              </w:rPr>
              <w:t>Mario  -   improvisation théâtrale</w:t>
            </w:r>
          </w:p>
          <w:p w14:paraId="7AEECBD8" w14:textId="6BE14099" w:rsidR="00B46E55" w:rsidRDefault="00B46E55" w:rsidP="00B46E55">
            <w:pPr>
              <w:pStyle w:val="ListParagraph"/>
              <w:numPr>
                <w:ilvl w:val="0"/>
                <w:numId w:val="1"/>
              </w:numPr>
              <w:autoSpaceDE w:val="0"/>
              <w:autoSpaceDN w:val="0"/>
              <w:adjustRightInd w:val="0"/>
              <w:rPr>
                <w:rFonts w:eastAsia="MonotypeSorts"/>
                <w:i/>
                <w:iCs/>
                <w:color w:val="000000"/>
                <w:lang w:val="sr-Latn-RS"/>
              </w:rPr>
            </w:pPr>
            <w:r w:rsidRPr="00B46E55">
              <w:rPr>
                <w:rFonts w:eastAsia="MonotypeSorts"/>
                <w:i/>
                <w:iCs/>
                <w:color w:val="000000"/>
                <w:lang w:val="sr-Latn-RS"/>
              </w:rPr>
              <w:t xml:space="preserve">Maxime </w:t>
            </w:r>
            <w:r w:rsidR="00B86092">
              <w:rPr>
                <w:rFonts w:eastAsia="MonotypeSorts"/>
                <w:i/>
                <w:iCs/>
                <w:color w:val="000000"/>
                <w:lang w:val="sr-Latn-RS"/>
              </w:rPr>
              <w:t>–</w:t>
            </w:r>
            <w:r w:rsidRPr="00B46E55">
              <w:rPr>
                <w:rFonts w:eastAsia="MonotypeSorts"/>
                <w:i/>
                <w:iCs/>
                <w:color w:val="000000"/>
                <w:lang w:val="sr-Latn-RS"/>
              </w:rPr>
              <w:t xml:space="preserve"> capoeira</w:t>
            </w:r>
          </w:p>
          <w:p w14:paraId="3B78314E" w14:textId="77777777" w:rsidR="00287BDF" w:rsidRDefault="00287BDF" w:rsidP="00287BDF">
            <w:pPr>
              <w:pStyle w:val="ListParagraph"/>
              <w:autoSpaceDE w:val="0"/>
              <w:autoSpaceDN w:val="0"/>
              <w:adjustRightInd w:val="0"/>
              <w:rPr>
                <w:rFonts w:eastAsia="MonotypeSorts"/>
                <w:i/>
                <w:iCs/>
                <w:color w:val="000000"/>
                <w:lang w:val="sr-Latn-RS"/>
              </w:rPr>
            </w:pPr>
          </w:p>
          <w:p w14:paraId="0F672E49" w14:textId="139430D5" w:rsidR="00B86092" w:rsidRPr="00B86092" w:rsidRDefault="00B86092" w:rsidP="00B86092">
            <w:pPr>
              <w:autoSpaceDE w:val="0"/>
              <w:autoSpaceDN w:val="0"/>
              <w:adjustRightInd w:val="0"/>
              <w:rPr>
                <w:rFonts w:eastAsia="MonotypeSorts"/>
                <w:color w:val="000000"/>
                <w:lang w:val="sr-Cyrl-RS"/>
              </w:rPr>
            </w:pPr>
            <w:r>
              <w:rPr>
                <w:rFonts w:eastAsia="MonotypeSorts"/>
                <w:color w:val="000000"/>
                <w:lang w:val="sr-Cyrl-RS"/>
              </w:rPr>
              <w:t>Пре него што се приступи изради активности бр.3, наставник скрене пажњу ученицима на глаголска времена која су издвојена са стране</w:t>
            </w:r>
            <w:r w:rsidR="00287BDF">
              <w:rPr>
                <w:rFonts w:eastAsia="MonotypeSorts"/>
                <w:color w:val="000000"/>
                <w:lang w:val="sr-Cyrl-RS"/>
              </w:rPr>
              <w:t xml:space="preserve"> (</w:t>
            </w:r>
            <w:r w:rsidR="00287BDF">
              <w:rPr>
                <w:rFonts w:eastAsia="MonotypeSorts"/>
                <w:color w:val="000000"/>
                <w:lang w:val="sr-Latn-RS"/>
              </w:rPr>
              <w:t>pass</w:t>
            </w:r>
            <w:r w:rsidR="00287BDF" w:rsidRPr="00287BDF">
              <w:rPr>
                <w:rFonts w:eastAsia="MonotypeSorts"/>
                <w:color w:val="000000"/>
                <w:lang w:val="sr-Latn-RS"/>
              </w:rPr>
              <w:t>é</w:t>
            </w:r>
            <w:r w:rsidR="00287BDF">
              <w:rPr>
                <w:rFonts w:eastAsia="MonotypeSorts"/>
                <w:color w:val="000000"/>
                <w:lang w:val="sr-Latn-RS"/>
              </w:rPr>
              <w:t xml:space="preserve"> récent et futur proche)</w:t>
            </w:r>
            <w:r>
              <w:rPr>
                <w:rFonts w:eastAsia="MonotypeSorts"/>
                <w:color w:val="000000"/>
                <w:lang w:val="sr-Cyrl-RS"/>
              </w:rPr>
              <w:t xml:space="preserve"> и подсети ученике како да их користе</w:t>
            </w:r>
            <w:r w:rsidR="00287BDF">
              <w:rPr>
                <w:rFonts w:eastAsia="MonotypeSorts"/>
                <w:color w:val="000000"/>
                <w:lang w:val="sr-Cyrl-RS"/>
              </w:rPr>
              <w:t>.</w:t>
            </w:r>
          </w:p>
          <w:p w14:paraId="3FA1CF75" w14:textId="17EF507B" w:rsidR="00B86092" w:rsidRDefault="00B86092" w:rsidP="008169C7">
            <w:pPr>
              <w:autoSpaceDE w:val="0"/>
              <w:autoSpaceDN w:val="0"/>
              <w:adjustRightInd w:val="0"/>
              <w:rPr>
                <w:rFonts w:eastAsia="MonotypeSorts"/>
                <w:color w:val="000000"/>
                <w:lang w:val="sr-Cyrl-RS"/>
              </w:rPr>
            </w:pPr>
            <w:r>
              <w:rPr>
                <w:rFonts w:eastAsia="MonotypeSorts"/>
                <w:color w:val="000000"/>
                <w:lang w:val="sr-Cyrl-RS"/>
              </w:rPr>
              <w:t xml:space="preserve">Активност бр.3 је вежба писменог разумевања у којој ученици треба самостално да одговоре на питања која су написана испод текста. </w:t>
            </w:r>
          </w:p>
          <w:p w14:paraId="55D01428" w14:textId="77777777" w:rsidR="00B86092" w:rsidRDefault="00B86092" w:rsidP="008169C7">
            <w:pPr>
              <w:autoSpaceDE w:val="0"/>
              <w:autoSpaceDN w:val="0"/>
              <w:adjustRightInd w:val="0"/>
              <w:rPr>
                <w:rFonts w:eastAsia="MonotypeSorts"/>
                <w:color w:val="000000"/>
                <w:lang w:val="sr-Cyrl-RS"/>
              </w:rPr>
            </w:pPr>
          </w:p>
          <w:p w14:paraId="460BB8DF" w14:textId="2AA21AB9" w:rsidR="008169C7" w:rsidRDefault="00B86092" w:rsidP="008169C7">
            <w:pPr>
              <w:autoSpaceDE w:val="0"/>
              <w:autoSpaceDN w:val="0"/>
              <w:adjustRightInd w:val="0"/>
              <w:rPr>
                <w:rFonts w:eastAsia="MonotypeSorts"/>
                <w:color w:val="000000"/>
                <w:lang w:val="sr-Cyrl-RS"/>
              </w:rPr>
            </w:pPr>
            <w:r>
              <w:rPr>
                <w:rFonts w:eastAsia="MonotypeSorts"/>
                <w:color w:val="000000"/>
                <w:lang w:val="sr-Cyrl-RS"/>
              </w:rPr>
              <w:t>Очекивани одговори су:</w:t>
            </w:r>
          </w:p>
          <w:p w14:paraId="6C4B9EB4" w14:textId="77777777" w:rsidR="00B86092" w:rsidRPr="00287BDF" w:rsidRDefault="00B86092" w:rsidP="00B86092">
            <w:pPr>
              <w:pStyle w:val="ListParagraph"/>
              <w:numPr>
                <w:ilvl w:val="0"/>
                <w:numId w:val="4"/>
              </w:numPr>
              <w:autoSpaceDE w:val="0"/>
              <w:autoSpaceDN w:val="0"/>
              <w:adjustRightInd w:val="0"/>
              <w:rPr>
                <w:rFonts w:eastAsia="MonotypeSorts"/>
                <w:i/>
                <w:iCs/>
                <w:color w:val="000000"/>
                <w:lang w:val="sr-Latn-RS"/>
              </w:rPr>
            </w:pPr>
            <w:r w:rsidRPr="00287BDF">
              <w:rPr>
                <w:rFonts w:eastAsia="MonotypeSorts"/>
                <w:i/>
                <w:iCs/>
                <w:color w:val="000000"/>
                <w:lang w:val="sr-Latn-RS"/>
              </w:rPr>
              <w:t>Parce qu’il y a plein d’activit</w:t>
            </w:r>
            <w:r w:rsidRPr="00287BDF">
              <w:rPr>
                <w:rFonts w:eastAsia="MonotypeSorts"/>
                <w:i/>
                <w:iCs/>
                <w:color w:val="000000"/>
                <w:lang w:val="fr-FR"/>
              </w:rPr>
              <w:t>és trè</w:t>
            </w:r>
            <w:r w:rsidRPr="00287BDF">
              <w:rPr>
                <w:rFonts w:eastAsia="MonotypeSorts"/>
                <w:i/>
                <w:iCs/>
                <w:color w:val="000000"/>
                <w:lang w:val="sr-Latn-RS"/>
              </w:rPr>
              <w:t>s int</w:t>
            </w:r>
            <w:r w:rsidRPr="00287BDF">
              <w:rPr>
                <w:rFonts w:eastAsia="MonotypeSorts"/>
                <w:i/>
                <w:iCs/>
                <w:color w:val="000000"/>
                <w:lang w:val="fr-FR"/>
              </w:rPr>
              <w:t>éressantes</w:t>
            </w:r>
          </w:p>
          <w:p w14:paraId="6A4C8B99" w14:textId="77777777" w:rsidR="00B86092" w:rsidRPr="00287BDF" w:rsidRDefault="00B86092" w:rsidP="00B86092">
            <w:pPr>
              <w:pStyle w:val="ListParagraph"/>
              <w:numPr>
                <w:ilvl w:val="0"/>
                <w:numId w:val="4"/>
              </w:numPr>
              <w:autoSpaceDE w:val="0"/>
              <w:autoSpaceDN w:val="0"/>
              <w:adjustRightInd w:val="0"/>
              <w:rPr>
                <w:rFonts w:eastAsia="MonotypeSorts"/>
                <w:i/>
                <w:iCs/>
                <w:color w:val="000000"/>
                <w:lang w:val="sr-Latn-RS"/>
              </w:rPr>
            </w:pPr>
            <w:r w:rsidRPr="00287BDF">
              <w:rPr>
                <w:rFonts w:eastAsia="MonotypeSorts"/>
                <w:i/>
                <w:iCs/>
                <w:color w:val="000000"/>
                <w:lang w:val="sr-Latn-RS"/>
              </w:rPr>
              <w:lastRenderedPageBreak/>
              <w:t>Elle choisit la danse, la guitare et des cours de danse.</w:t>
            </w:r>
          </w:p>
          <w:p w14:paraId="27E7FD08" w14:textId="7D1C4068" w:rsidR="00B86092" w:rsidRPr="00287BDF" w:rsidRDefault="00B86092" w:rsidP="00B86092">
            <w:pPr>
              <w:pStyle w:val="ListParagraph"/>
              <w:numPr>
                <w:ilvl w:val="0"/>
                <w:numId w:val="4"/>
              </w:numPr>
              <w:autoSpaceDE w:val="0"/>
              <w:autoSpaceDN w:val="0"/>
              <w:adjustRightInd w:val="0"/>
              <w:rPr>
                <w:rFonts w:eastAsia="MonotypeSorts"/>
                <w:i/>
                <w:iCs/>
                <w:color w:val="000000"/>
                <w:lang w:val="sr-Latn-RS"/>
              </w:rPr>
            </w:pPr>
            <w:r w:rsidRPr="00287BDF">
              <w:rPr>
                <w:rFonts w:eastAsia="MonotypeSorts"/>
                <w:i/>
                <w:iCs/>
                <w:color w:val="000000"/>
                <w:lang w:val="sr-Latn-RS"/>
              </w:rPr>
              <w:t>C’est g</w:t>
            </w:r>
            <w:r w:rsidRPr="00287BDF">
              <w:rPr>
                <w:rFonts w:eastAsia="MonotypeSorts"/>
                <w:i/>
                <w:iCs/>
                <w:color w:val="000000"/>
                <w:lang w:val="fr-FR"/>
              </w:rPr>
              <w:t>énial parce qu’elle va rencontrer des nouveaux amis.</w:t>
            </w:r>
          </w:p>
          <w:p w14:paraId="3FDFCD98" w14:textId="77777777" w:rsidR="00287BDF" w:rsidRPr="00287BDF" w:rsidRDefault="00287BDF" w:rsidP="00287BDF">
            <w:pPr>
              <w:pStyle w:val="ListParagraph"/>
              <w:autoSpaceDE w:val="0"/>
              <w:autoSpaceDN w:val="0"/>
              <w:adjustRightInd w:val="0"/>
              <w:rPr>
                <w:rFonts w:eastAsia="MonotypeSorts"/>
                <w:i/>
                <w:iCs/>
                <w:color w:val="000000"/>
                <w:lang w:val="sr-Latn-RS"/>
              </w:rPr>
            </w:pPr>
          </w:p>
          <w:p w14:paraId="1D887B4F" w14:textId="77777777" w:rsidR="00991884" w:rsidRDefault="00287BDF" w:rsidP="00287BDF">
            <w:pPr>
              <w:autoSpaceDE w:val="0"/>
              <w:autoSpaceDN w:val="0"/>
              <w:adjustRightInd w:val="0"/>
              <w:rPr>
                <w:rFonts w:eastAsia="MonotypeSorts"/>
                <w:color w:val="000000"/>
                <w:lang w:val="sr-Cyrl-RS"/>
              </w:rPr>
            </w:pPr>
            <w:r>
              <w:rPr>
                <w:rFonts w:eastAsia="MonotypeSorts"/>
                <w:color w:val="000000"/>
                <w:lang w:val="sr-Cyrl-RS"/>
              </w:rPr>
              <w:t xml:space="preserve">Вежбање бр.4 је активност у којој ученици треба да допуне реченице једним од два времена која су понуђена у поставци задатка. </w:t>
            </w:r>
          </w:p>
          <w:p w14:paraId="2B443FAD" w14:textId="4A1B89F6" w:rsidR="00287BDF" w:rsidRDefault="00287BDF" w:rsidP="00287BDF">
            <w:pPr>
              <w:autoSpaceDE w:val="0"/>
              <w:autoSpaceDN w:val="0"/>
              <w:adjustRightInd w:val="0"/>
              <w:rPr>
                <w:rFonts w:eastAsia="MonotypeSorts"/>
                <w:color w:val="000000"/>
                <w:lang w:val="sr-Cyrl-RS"/>
              </w:rPr>
            </w:pPr>
            <w:r>
              <w:rPr>
                <w:rFonts w:eastAsia="MonotypeSorts"/>
                <w:color w:val="000000"/>
                <w:lang w:val="sr-Cyrl-RS"/>
              </w:rPr>
              <w:t>Очекивани одговори су:</w:t>
            </w:r>
          </w:p>
          <w:p w14:paraId="49185E7C" w14:textId="77777777" w:rsidR="00287BDF" w:rsidRPr="00991884" w:rsidRDefault="00287BDF" w:rsidP="00287BDF">
            <w:pPr>
              <w:pStyle w:val="ListParagraph"/>
              <w:numPr>
                <w:ilvl w:val="0"/>
                <w:numId w:val="5"/>
              </w:numPr>
              <w:autoSpaceDE w:val="0"/>
              <w:autoSpaceDN w:val="0"/>
              <w:adjustRightInd w:val="0"/>
              <w:rPr>
                <w:rFonts w:eastAsia="MonotypeSorts"/>
                <w:i/>
                <w:iCs/>
                <w:color w:val="000000"/>
                <w:lang w:val="sr-Latn-RS"/>
              </w:rPr>
            </w:pPr>
            <w:r w:rsidRPr="00991884">
              <w:rPr>
                <w:rFonts w:eastAsia="MonotypeSorts"/>
                <w:i/>
                <w:iCs/>
                <w:color w:val="000000"/>
                <w:lang w:val="sr-Latn-RS"/>
              </w:rPr>
              <w:t xml:space="preserve">Il va </w:t>
            </w:r>
            <w:r w:rsidRPr="00991884">
              <w:rPr>
                <w:rFonts w:eastAsia="MonotypeSorts"/>
                <w:i/>
                <w:iCs/>
                <w:color w:val="000000"/>
                <w:lang w:val="fr-FR"/>
              </w:rPr>
              <w:t>étudier l’espagnol……</w:t>
            </w:r>
          </w:p>
          <w:p w14:paraId="3567C160" w14:textId="77777777" w:rsidR="00287BDF" w:rsidRPr="00991884" w:rsidRDefault="00287BDF" w:rsidP="00287BDF">
            <w:pPr>
              <w:pStyle w:val="ListParagraph"/>
              <w:numPr>
                <w:ilvl w:val="0"/>
                <w:numId w:val="5"/>
              </w:numPr>
              <w:autoSpaceDE w:val="0"/>
              <w:autoSpaceDN w:val="0"/>
              <w:adjustRightInd w:val="0"/>
              <w:rPr>
                <w:rFonts w:eastAsia="MonotypeSorts"/>
                <w:i/>
                <w:iCs/>
                <w:color w:val="000000"/>
                <w:lang w:val="sr-Latn-RS"/>
              </w:rPr>
            </w:pPr>
            <w:r w:rsidRPr="00991884">
              <w:rPr>
                <w:rFonts w:eastAsia="MonotypeSorts"/>
                <w:i/>
                <w:iCs/>
                <w:color w:val="000000"/>
                <w:lang w:val="fr-FR"/>
              </w:rPr>
              <w:t>Le cours de sport vient de se terminer. Je suis fatigué</w:t>
            </w:r>
          </w:p>
          <w:p w14:paraId="59E7DF5A" w14:textId="2F707868" w:rsidR="00287BDF" w:rsidRPr="00991884" w:rsidRDefault="00287BDF" w:rsidP="00287BDF">
            <w:pPr>
              <w:pStyle w:val="ListParagraph"/>
              <w:numPr>
                <w:ilvl w:val="0"/>
                <w:numId w:val="5"/>
              </w:numPr>
              <w:autoSpaceDE w:val="0"/>
              <w:autoSpaceDN w:val="0"/>
              <w:adjustRightInd w:val="0"/>
              <w:rPr>
                <w:rFonts w:eastAsia="MonotypeSorts"/>
                <w:i/>
                <w:iCs/>
                <w:color w:val="000000"/>
                <w:lang w:val="sr-Latn-RS"/>
              </w:rPr>
            </w:pPr>
            <w:r w:rsidRPr="00991884">
              <w:rPr>
                <w:rFonts w:eastAsia="MonotypeSorts"/>
                <w:i/>
                <w:iCs/>
                <w:color w:val="000000"/>
                <w:lang w:val="fr-FR"/>
              </w:rPr>
              <w:t>Nous allons faire de nouvelles activités cette année</w:t>
            </w:r>
          </w:p>
          <w:p w14:paraId="35AB1491" w14:textId="77777777" w:rsidR="00287BDF" w:rsidRPr="00991884" w:rsidRDefault="00287BDF" w:rsidP="00287BDF">
            <w:pPr>
              <w:pStyle w:val="ListParagraph"/>
              <w:numPr>
                <w:ilvl w:val="0"/>
                <w:numId w:val="5"/>
              </w:numPr>
              <w:autoSpaceDE w:val="0"/>
              <w:autoSpaceDN w:val="0"/>
              <w:adjustRightInd w:val="0"/>
              <w:rPr>
                <w:rFonts w:eastAsia="MonotypeSorts"/>
                <w:i/>
                <w:iCs/>
                <w:color w:val="000000"/>
                <w:lang w:val="sr-Latn-RS"/>
              </w:rPr>
            </w:pPr>
            <w:r w:rsidRPr="00991884">
              <w:rPr>
                <w:rFonts w:eastAsia="MonotypeSorts"/>
                <w:i/>
                <w:iCs/>
                <w:color w:val="000000"/>
                <w:lang w:val="sr-Latn-RS"/>
              </w:rPr>
              <w:t>Chut! Ne parlez plus! Le film vient de commencer</w:t>
            </w:r>
          </w:p>
          <w:p w14:paraId="7E322713" w14:textId="77777777" w:rsidR="00287BDF" w:rsidRPr="00991884" w:rsidRDefault="00287BDF" w:rsidP="00287BDF">
            <w:pPr>
              <w:pStyle w:val="ListParagraph"/>
              <w:numPr>
                <w:ilvl w:val="0"/>
                <w:numId w:val="5"/>
              </w:numPr>
              <w:autoSpaceDE w:val="0"/>
              <w:autoSpaceDN w:val="0"/>
              <w:adjustRightInd w:val="0"/>
              <w:rPr>
                <w:rFonts w:eastAsia="MonotypeSorts"/>
                <w:i/>
                <w:iCs/>
                <w:color w:val="000000"/>
                <w:lang w:val="sr-Latn-RS"/>
              </w:rPr>
            </w:pPr>
            <w:r w:rsidRPr="00991884">
              <w:rPr>
                <w:rFonts w:eastAsia="MonotypeSorts"/>
                <w:i/>
                <w:iCs/>
                <w:color w:val="000000"/>
                <w:lang w:val="sr-Latn-RS"/>
              </w:rPr>
              <w:t>Vous avez de la chance! Vous venez de gagner un cadeau</w:t>
            </w:r>
          </w:p>
          <w:p w14:paraId="65DA0EB1" w14:textId="77777777" w:rsidR="0092017A" w:rsidRPr="00AA2848" w:rsidRDefault="0092017A" w:rsidP="00AA2848">
            <w:pPr>
              <w:autoSpaceDE w:val="0"/>
              <w:autoSpaceDN w:val="0"/>
              <w:adjustRightInd w:val="0"/>
              <w:rPr>
                <w:i/>
                <w:color w:val="000000"/>
                <w:lang w:val="sr-Cyrl-CS" w:eastAsia="sr-Latn-CS"/>
              </w:rPr>
            </w:pPr>
          </w:p>
        </w:tc>
      </w:tr>
      <w:tr w:rsidR="0092017A" w:rsidRPr="00991884" w14:paraId="374CCEF3" w14:textId="77777777" w:rsidTr="00991884">
        <w:trPr>
          <w:trHeight w:val="559"/>
          <w:jc w:val="center"/>
        </w:trPr>
        <w:tc>
          <w:tcPr>
            <w:tcW w:w="2425" w:type="dxa"/>
            <w:tcBorders>
              <w:top w:val="single" w:sz="4" w:space="0" w:color="auto"/>
              <w:left w:val="single" w:sz="4" w:space="0" w:color="auto"/>
              <w:bottom w:val="single" w:sz="4" w:space="0" w:color="auto"/>
              <w:right w:val="single" w:sz="4" w:space="0" w:color="auto"/>
            </w:tcBorders>
            <w:shd w:val="clear" w:color="auto" w:fill="FFFFFF"/>
          </w:tcPr>
          <w:p w14:paraId="39AEF7C8" w14:textId="1C390FA3" w:rsidR="0092017A" w:rsidRDefault="0092017A" w:rsidP="00F407AC">
            <w:pPr>
              <w:rPr>
                <w:b/>
                <w:color w:val="000000"/>
                <w:lang w:val="sr-Cyrl-CS" w:eastAsia="sr-Latn-CS"/>
              </w:rPr>
            </w:pPr>
          </w:p>
          <w:p w14:paraId="5419AF1D" w14:textId="785FCFA3" w:rsidR="00991884" w:rsidRDefault="00991884" w:rsidP="00F407AC">
            <w:pPr>
              <w:rPr>
                <w:b/>
                <w:color w:val="000000"/>
                <w:lang w:val="sr-Cyrl-CS" w:eastAsia="sr-Latn-CS"/>
              </w:rPr>
            </w:pPr>
          </w:p>
          <w:p w14:paraId="0EAD93D5" w14:textId="77777777" w:rsidR="00991884" w:rsidRDefault="00991884" w:rsidP="00F407AC">
            <w:pPr>
              <w:rPr>
                <w:b/>
                <w:color w:val="000000"/>
                <w:lang w:val="sr-Cyrl-CS" w:eastAsia="sr-Latn-CS"/>
              </w:rPr>
            </w:pPr>
          </w:p>
          <w:p w14:paraId="08648ACD" w14:textId="77777777" w:rsidR="0092017A" w:rsidRDefault="0092017A" w:rsidP="00991884">
            <w:pPr>
              <w:jc w:val="center"/>
              <w:rPr>
                <w:b/>
                <w:color w:val="000000"/>
                <w:lang w:val="sr-Cyrl-CS" w:eastAsia="sr-Latn-CS"/>
              </w:rPr>
            </w:pPr>
            <w:r>
              <w:rPr>
                <w:b/>
                <w:color w:val="000000"/>
                <w:lang w:val="sr-Cyrl-CS" w:eastAsia="sr-Latn-CS"/>
              </w:rPr>
              <w:t>Завршни део:</w:t>
            </w:r>
          </w:p>
          <w:p w14:paraId="142D9778" w14:textId="222D0A85" w:rsidR="0092017A" w:rsidRDefault="0092017A" w:rsidP="00991884">
            <w:pPr>
              <w:jc w:val="center"/>
              <w:rPr>
                <w:color w:val="000000"/>
                <w:lang w:val="sr-Cyrl-CS" w:eastAsia="sr-Latn-CS"/>
              </w:rPr>
            </w:pPr>
            <w:r>
              <w:rPr>
                <w:color w:val="000000"/>
                <w:lang w:val="sr-Cyrl-CS" w:eastAsia="sr-Latn-CS"/>
              </w:rPr>
              <w:t>(</w:t>
            </w:r>
            <w:r w:rsidR="00325772">
              <w:rPr>
                <w:color w:val="000000"/>
                <w:lang w:val="ru-RU" w:eastAsia="sr-Latn-CS"/>
              </w:rPr>
              <w:t>7</w:t>
            </w:r>
            <w:r>
              <w:rPr>
                <w:color w:val="000000"/>
                <w:lang w:val="ru-RU" w:eastAsia="sr-Latn-CS"/>
              </w:rPr>
              <w:t xml:space="preserve"> </w:t>
            </w:r>
            <w:r>
              <w:rPr>
                <w:color w:val="000000"/>
                <w:lang w:val="sr-Cyrl-CS" w:eastAsia="sr-Latn-CS"/>
              </w:rPr>
              <w:t>минута)</w:t>
            </w:r>
          </w:p>
        </w:tc>
        <w:tc>
          <w:tcPr>
            <w:tcW w:w="7203" w:type="dxa"/>
            <w:gridSpan w:val="4"/>
            <w:tcBorders>
              <w:top w:val="single" w:sz="4" w:space="0" w:color="auto"/>
              <w:left w:val="single" w:sz="4" w:space="0" w:color="auto"/>
              <w:bottom w:val="single" w:sz="4" w:space="0" w:color="auto"/>
              <w:right w:val="single" w:sz="4" w:space="0" w:color="auto"/>
            </w:tcBorders>
            <w:shd w:val="clear" w:color="auto" w:fill="FFFFFF"/>
          </w:tcPr>
          <w:p w14:paraId="2F5C7383" w14:textId="77777777" w:rsidR="00325772" w:rsidRDefault="00325772" w:rsidP="00325772">
            <w:pPr>
              <w:jc w:val="both"/>
              <w:rPr>
                <w:lang w:val="sr-Cyrl-RS"/>
              </w:rPr>
            </w:pPr>
          </w:p>
          <w:p w14:paraId="2639B712" w14:textId="7EB44F86" w:rsidR="0092017A" w:rsidRDefault="00287BDF" w:rsidP="00325772">
            <w:pPr>
              <w:jc w:val="both"/>
              <w:rPr>
                <w:lang w:val="sr-Cyrl-RS"/>
              </w:rPr>
            </w:pPr>
            <w:r>
              <w:rPr>
                <w:lang w:val="sr-Cyrl-RS"/>
              </w:rPr>
              <w:t xml:space="preserve">Последња активност на тој страни је вежба усмене продукције у којој ученици имају задатак да свом другу, који је дошао од њега, испричају </w:t>
            </w:r>
            <w:r w:rsidR="00325772">
              <w:rPr>
                <w:lang w:val="sr-Cyrl-RS"/>
              </w:rPr>
              <w:t xml:space="preserve">које ће </w:t>
            </w:r>
            <w:r>
              <w:rPr>
                <w:lang w:val="sr-Cyrl-RS"/>
              </w:rPr>
              <w:t>активности</w:t>
            </w:r>
            <w:r w:rsidR="00325772">
              <w:rPr>
                <w:lang w:val="sr-Cyrl-RS"/>
              </w:rPr>
              <w:t xml:space="preserve"> организовати</w:t>
            </w:r>
            <w:r>
              <w:rPr>
                <w:lang w:val="sr-Cyrl-RS"/>
              </w:rPr>
              <w:t xml:space="preserve"> током </w:t>
            </w:r>
            <w:r w:rsidR="00325772">
              <w:rPr>
                <w:lang w:val="sr-Cyrl-RS"/>
              </w:rPr>
              <w:t>те</w:t>
            </w:r>
            <w:r>
              <w:rPr>
                <w:lang w:val="sr-Cyrl-RS"/>
              </w:rPr>
              <w:t xml:space="preserve"> недеље</w:t>
            </w:r>
            <w:r w:rsidR="00325772">
              <w:rPr>
                <w:lang w:val="sr-Cyrl-RS"/>
              </w:rPr>
              <w:t>. Продукција  треба да буде урађена у блиско будућем времену, по моделу који је дат у вежбању.</w:t>
            </w:r>
          </w:p>
          <w:p w14:paraId="66CF8797" w14:textId="77777777" w:rsidR="00325772" w:rsidRDefault="00325772" w:rsidP="00325772">
            <w:pPr>
              <w:rPr>
                <w:lang w:val="sr-Cyrl-RS"/>
              </w:rPr>
            </w:pPr>
          </w:p>
          <w:p w14:paraId="7438E21F" w14:textId="77777777" w:rsidR="00325772" w:rsidRDefault="00325772" w:rsidP="00325772">
            <w:pPr>
              <w:rPr>
                <w:lang w:val="sr-Cyrl-RS"/>
              </w:rPr>
            </w:pPr>
            <w:r>
              <w:rPr>
                <w:lang w:val="sr-Cyrl-RS"/>
              </w:rPr>
              <w:t>Домаћи задатак: Радна свеска, страна 7</w:t>
            </w:r>
          </w:p>
          <w:p w14:paraId="581BA319" w14:textId="340D1058" w:rsidR="00991884" w:rsidRPr="00287BDF" w:rsidRDefault="00991884" w:rsidP="00325772">
            <w:pPr>
              <w:rPr>
                <w:lang w:val="sr-Cyrl-RS"/>
              </w:rPr>
            </w:pPr>
          </w:p>
        </w:tc>
      </w:tr>
      <w:tr w:rsidR="0092017A" w:rsidRPr="00991884" w14:paraId="1A25A898" w14:textId="77777777" w:rsidTr="00F407AC">
        <w:trPr>
          <w:trHeight w:val="560"/>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18AC0417" w14:textId="77777777" w:rsidR="0092017A" w:rsidRDefault="0092017A" w:rsidP="00F407AC">
            <w:pPr>
              <w:jc w:val="center"/>
              <w:rPr>
                <w:b/>
                <w:color w:val="000000"/>
                <w:lang w:val="sr-Cyrl-CS" w:eastAsia="sr-Latn-CS"/>
              </w:rPr>
            </w:pPr>
            <w:r>
              <w:rPr>
                <w:b/>
                <w:color w:val="000000"/>
                <w:lang w:val="sr-Cyrl-CS" w:eastAsia="sr-Latn-CS"/>
              </w:rPr>
              <w:t>ЗАПАЖАЊА О ЧАСУ И САМОЕВАЛУАЦИЈА</w:t>
            </w:r>
          </w:p>
        </w:tc>
      </w:tr>
      <w:tr w:rsidR="0092017A" w:rsidRPr="00991884" w14:paraId="09605CB5" w14:textId="77777777" w:rsidTr="00F407AC">
        <w:trPr>
          <w:trHeight w:val="1088"/>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FFFFF"/>
          </w:tcPr>
          <w:p w14:paraId="6B071292" w14:textId="3540E186" w:rsidR="0092017A" w:rsidRPr="008756F5" w:rsidRDefault="0092017A" w:rsidP="00F407AC">
            <w:pPr>
              <w:rPr>
                <w:color w:val="000000"/>
                <w:lang w:val="sr-Cyrl-CS" w:eastAsia="sr-Latn-CS"/>
              </w:rPr>
            </w:pPr>
            <w:r>
              <w:rPr>
                <w:color w:val="000000"/>
                <w:lang w:val="sr-Cyrl-CS" w:eastAsia="sr-Latn-CS"/>
              </w:rPr>
              <w:t>Проблеми који су настали и како су решени:</w:t>
            </w:r>
          </w:p>
        </w:tc>
      </w:tr>
      <w:tr w:rsidR="0092017A" w:rsidRPr="00991884" w14:paraId="099E27A4" w14:textId="77777777" w:rsidTr="00F407AC">
        <w:trPr>
          <w:trHeight w:val="1430"/>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FFFFF"/>
          </w:tcPr>
          <w:p w14:paraId="50D1545C" w14:textId="77777777" w:rsidR="0092017A" w:rsidRDefault="0092017A" w:rsidP="00F407AC">
            <w:pPr>
              <w:rPr>
                <w:color w:val="000000"/>
                <w:lang w:val="sr-Cyrl-CS" w:eastAsia="sr-Latn-CS"/>
              </w:rPr>
            </w:pPr>
            <w:r>
              <w:rPr>
                <w:color w:val="000000"/>
                <w:lang w:val="sr-Cyrl-CS" w:eastAsia="sr-Latn-CS"/>
              </w:rPr>
              <w:t>Следећи пут ћу променити/ другачије урадити:</w:t>
            </w:r>
          </w:p>
        </w:tc>
      </w:tr>
      <w:tr w:rsidR="0092017A" w14:paraId="675AE8EE" w14:textId="77777777" w:rsidTr="00F407AC">
        <w:trPr>
          <w:trHeight w:val="1790"/>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FFFFF"/>
          </w:tcPr>
          <w:p w14:paraId="1363665E" w14:textId="77777777" w:rsidR="0092017A" w:rsidRDefault="0092017A" w:rsidP="00F407AC">
            <w:pPr>
              <w:rPr>
                <w:color w:val="000000"/>
                <w:lang w:val="sr-Cyrl-CS" w:eastAsia="sr-Latn-CS"/>
              </w:rPr>
            </w:pPr>
            <w:r>
              <w:rPr>
                <w:color w:val="000000"/>
                <w:lang w:val="sr-Cyrl-CS" w:eastAsia="sr-Latn-CS"/>
              </w:rPr>
              <w:t>Општа запажања:</w:t>
            </w:r>
          </w:p>
        </w:tc>
      </w:tr>
    </w:tbl>
    <w:p w14:paraId="25A6E8ED" w14:textId="77777777" w:rsidR="0092017A" w:rsidRDefault="0092017A" w:rsidP="0092017A"/>
    <w:p w14:paraId="5FFB59E4" w14:textId="77777777" w:rsidR="008A5119" w:rsidRDefault="008A5119"/>
    <w:sectPr w:rsidR="008A51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TenLTStd-Roman">
    <w:altName w:val="Times New Roman"/>
    <w:panose1 w:val="00000000000000000000"/>
    <w:charset w:val="CC"/>
    <w:family w:val="auto"/>
    <w:notTrueType/>
    <w:pitch w:val="default"/>
    <w:sig w:usb0="00000201" w:usb1="00000000" w:usb2="00000000" w:usb3="00000000" w:csb0="00000004" w:csb1="00000000"/>
  </w:font>
  <w:font w:name="MonotypeSorts">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A0729C"/>
    <w:multiLevelType w:val="hybridMultilevel"/>
    <w:tmpl w:val="9626D08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7335314"/>
    <w:multiLevelType w:val="hybridMultilevel"/>
    <w:tmpl w:val="5E3E063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3ED7972"/>
    <w:multiLevelType w:val="hybridMultilevel"/>
    <w:tmpl w:val="8C948CB6"/>
    <w:lvl w:ilvl="0" w:tplc="F6DC192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0124CE8"/>
    <w:multiLevelType w:val="hybridMultilevel"/>
    <w:tmpl w:val="7144B134"/>
    <w:lvl w:ilvl="0" w:tplc="320AFF26">
      <w:start w:val="6"/>
      <w:numFmt w:val="bullet"/>
      <w:lvlText w:val="-"/>
      <w:lvlJc w:val="left"/>
      <w:pPr>
        <w:ind w:left="720" w:hanging="360"/>
      </w:pPr>
      <w:rPr>
        <w:rFonts w:ascii="Times New Roman" w:eastAsia="Calibri" w:hAnsi="Times New Roman" w:cs="Times New Roman"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A465324"/>
    <w:multiLevelType w:val="hybridMultilevel"/>
    <w:tmpl w:val="3A1A50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017A"/>
    <w:rsid w:val="000D681C"/>
    <w:rsid w:val="00287BDF"/>
    <w:rsid w:val="00325772"/>
    <w:rsid w:val="006441BB"/>
    <w:rsid w:val="008169C7"/>
    <w:rsid w:val="008756F5"/>
    <w:rsid w:val="008A5119"/>
    <w:rsid w:val="0092017A"/>
    <w:rsid w:val="00972A2E"/>
    <w:rsid w:val="00991884"/>
    <w:rsid w:val="00AA2848"/>
    <w:rsid w:val="00B46E55"/>
    <w:rsid w:val="00B860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EF061A"/>
  <w15:chartTrackingRefBased/>
  <w15:docId w15:val="{77D13B01-2139-4311-BFB0-8882C8DBA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017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2">
    <w:name w:val="Normal 2"/>
    <w:basedOn w:val="Normal"/>
    <w:rsid w:val="0092017A"/>
    <w:pPr>
      <w:widowControl w:val="0"/>
      <w:autoSpaceDE w:val="0"/>
      <w:autoSpaceDN w:val="0"/>
      <w:adjustRightInd w:val="0"/>
      <w:spacing w:after="21" w:line="250" w:lineRule="atLeast"/>
      <w:jc w:val="both"/>
    </w:pPr>
    <w:rPr>
      <w:rFonts w:cs="TimesTenLTStd-Roman"/>
      <w:color w:val="000000"/>
      <w:sz w:val="22"/>
      <w:szCs w:val="22"/>
      <w:lang w:val="sr-Cyrl-CS"/>
    </w:rPr>
  </w:style>
  <w:style w:type="paragraph" w:styleId="ListParagraph">
    <w:name w:val="List Paragraph"/>
    <w:basedOn w:val="Normal"/>
    <w:uiPriority w:val="34"/>
    <w:qFormat/>
    <w:rsid w:val="009201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3</Pages>
  <Words>700</Words>
  <Characters>3994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 Џогаз</dc:creator>
  <cp:keywords/>
  <dc:description/>
  <cp:lastModifiedBy>Надежда Џогаз</cp:lastModifiedBy>
  <cp:revision>6</cp:revision>
  <dcterms:created xsi:type="dcterms:W3CDTF">2024-06-24T21:13:00Z</dcterms:created>
  <dcterms:modified xsi:type="dcterms:W3CDTF">2024-07-18T18:17:00Z</dcterms:modified>
</cp:coreProperties>
</file>